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FD9E" w14:textId="77777777" w:rsidR="00F95F9A" w:rsidRDefault="00F95F9A" w:rsidP="00F95F9A">
      <w:pPr>
        <w:spacing w:before="100" w:beforeAutospacing="1" w:after="100" w:afterAutospacing="1"/>
        <w:rPr>
          <w:rFonts w:ascii="TimesNewRomanPSMT" w:eastAsia="Times New Roman" w:hAnsi="TimesNewRomanPSMT" w:cs="Times New Roman"/>
        </w:rPr>
      </w:pPr>
    </w:p>
    <w:p w14:paraId="056F9A44" w14:textId="12D23821" w:rsidR="00F95F9A" w:rsidRPr="00F95F9A" w:rsidRDefault="00F95F9A" w:rsidP="00F95F9A">
      <w:pPr>
        <w:spacing w:before="100" w:beforeAutospacing="1" w:after="100" w:afterAutospacing="1"/>
        <w:rPr>
          <w:rFonts w:ascii="Times New Roman" w:eastAsia="Times New Roman" w:hAnsi="Times New Roman" w:cs="Times New Roman"/>
          <w:sz w:val="48"/>
          <w:szCs w:val="48"/>
        </w:rPr>
      </w:pPr>
      <w:r w:rsidRPr="00F95F9A">
        <w:rPr>
          <w:rFonts w:ascii="TimesNewRomanPSMT" w:eastAsia="Times New Roman" w:hAnsi="TimesNewRomanPSMT" w:cs="Times New Roman"/>
          <w:sz w:val="36"/>
          <w:szCs w:val="48"/>
        </w:rPr>
        <w:t xml:space="preserve">Dear Agency Director: </w:t>
      </w:r>
    </w:p>
    <w:p w14:paraId="257DC998" w14:textId="77777777" w:rsidR="00F95F9A" w:rsidRPr="00F95F9A" w:rsidRDefault="00F95F9A" w:rsidP="00F95F9A">
      <w:pPr>
        <w:spacing w:before="100" w:beforeAutospacing="1" w:after="100" w:afterAutospacing="1"/>
        <w:rPr>
          <w:rFonts w:ascii="Times New Roman" w:eastAsia="Times New Roman" w:hAnsi="Times New Roman" w:cs="Times New Roman"/>
          <w:sz w:val="40"/>
          <w:szCs w:val="40"/>
        </w:rPr>
      </w:pPr>
      <w:r w:rsidRPr="00F95F9A">
        <w:rPr>
          <w:rFonts w:ascii="TimesNewRomanPSMT" w:eastAsia="Times New Roman" w:hAnsi="TimesNewRomanPSMT" w:cs="Times New Roman"/>
          <w:sz w:val="32"/>
          <w:szCs w:val="40"/>
        </w:rPr>
        <w:t xml:space="preserve">Thank you for your inquiry regarding the Court Referral Program of the Inland Valley Volunteer &amp; Resource Center. </w:t>
      </w:r>
    </w:p>
    <w:p w14:paraId="65AB8A1C" w14:textId="51714FA5" w:rsidR="00F95F9A" w:rsidRPr="00F95F9A" w:rsidRDefault="00F95F9A" w:rsidP="00F95F9A">
      <w:pPr>
        <w:spacing w:before="100" w:beforeAutospacing="1" w:after="100" w:afterAutospacing="1"/>
        <w:rPr>
          <w:rFonts w:ascii="Times New Roman" w:eastAsia="Times New Roman" w:hAnsi="Times New Roman" w:cs="Times New Roman"/>
          <w:sz w:val="40"/>
          <w:szCs w:val="40"/>
        </w:rPr>
      </w:pPr>
      <w:r w:rsidRPr="00F95F9A">
        <w:rPr>
          <w:rFonts w:ascii="TimesNewRomanPSMT" w:eastAsia="Times New Roman" w:hAnsi="TimesNewRomanPSMT" w:cs="Times New Roman"/>
          <w:sz w:val="32"/>
          <w:szCs w:val="40"/>
        </w:rPr>
        <w:t>If we may be of service to you</w:t>
      </w:r>
      <w:r w:rsidRPr="006600A7">
        <w:rPr>
          <w:rFonts w:ascii="TimesNewRomanPSMT" w:eastAsia="Times New Roman" w:hAnsi="TimesNewRomanPSMT" w:cs="Times New Roman"/>
          <w:sz w:val="32"/>
          <w:szCs w:val="40"/>
        </w:rPr>
        <w:t>,</w:t>
      </w:r>
      <w:r w:rsidRPr="00F95F9A">
        <w:rPr>
          <w:rFonts w:ascii="TimesNewRomanPSMT" w:eastAsia="Times New Roman" w:hAnsi="TimesNewRomanPSMT" w:cs="Times New Roman"/>
          <w:sz w:val="32"/>
          <w:szCs w:val="40"/>
        </w:rPr>
        <w:t xml:space="preserve"> please sign and return the Memorandum of Understanding (retaining a copy for your records), the Request for Referrals and the Signature Authorization form. </w:t>
      </w:r>
    </w:p>
    <w:p w14:paraId="00DE2F5D" w14:textId="77777777" w:rsidR="00F95F9A" w:rsidRPr="00F95F9A" w:rsidRDefault="00F95F9A" w:rsidP="00F95F9A">
      <w:pPr>
        <w:spacing w:before="100" w:beforeAutospacing="1" w:after="100" w:afterAutospacing="1"/>
        <w:rPr>
          <w:rFonts w:ascii="Times New Roman" w:eastAsia="Times New Roman" w:hAnsi="Times New Roman" w:cs="Times New Roman"/>
          <w:sz w:val="40"/>
          <w:szCs w:val="40"/>
        </w:rPr>
      </w:pPr>
      <w:r w:rsidRPr="00F95F9A">
        <w:rPr>
          <w:rFonts w:ascii="TimesNewRomanPSMT" w:eastAsia="Times New Roman" w:hAnsi="TimesNewRomanPSMT" w:cs="Times New Roman"/>
          <w:sz w:val="32"/>
          <w:szCs w:val="40"/>
        </w:rPr>
        <w:t xml:space="preserve">Guidelines for working with court referrals and a copy of our time sheet are also enclosed. Should you have questions, please contact me. </w:t>
      </w:r>
    </w:p>
    <w:p w14:paraId="66CBB86F" w14:textId="42295BAD" w:rsidR="00F95F9A" w:rsidRPr="006600A7" w:rsidRDefault="00F95F9A" w:rsidP="00F95F9A">
      <w:pPr>
        <w:spacing w:before="100" w:beforeAutospacing="1" w:after="100" w:afterAutospacing="1"/>
        <w:rPr>
          <w:rFonts w:ascii="TimesNewRomanPSMT" w:eastAsia="Times New Roman" w:hAnsi="TimesNewRomanPSMT" w:cs="Times New Roman"/>
          <w:sz w:val="32"/>
          <w:szCs w:val="40"/>
        </w:rPr>
      </w:pPr>
      <w:r w:rsidRPr="00F95F9A">
        <w:rPr>
          <w:rFonts w:ascii="TimesNewRomanPSMT" w:eastAsia="Times New Roman" w:hAnsi="TimesNewRomanPSMT" w:cs="Times New Roman"/>
          <w:sz w:val="32"/>
          <w:szCs w:val="40"/>
        </w:rPr>
        <w:t xml:space="preserve">Sincerely, </w:t>
      </w:r>
    </w:p>
    <w:p w14:paraId="47AECEA5" w14:textId="77777777" w:rsidR="006600A7" w:rsidRPr="00F95F9A" w:rsidRDefault="006600A7" w:rsidP="00F95F9A">
      <w:pPr>
        <w:spacing w:before="100" w:beforeAutospacing="1" w:after="100" w:afterAutospacing="1"/>
        <w:rPr>
          <w:rFonts w:ascii="Times New Roman" w:eastAsia="Times New Roman" w:hAnsi="Times New Roman" w:cs="Times New Roman"/>
          <w:sz w:val="40"/>
          <w:szCs w:val="40"/>
        </w:rPr>
      </w:pPr>
    </w:p>
    <w:p w14:paraId="12526258" w14:textId="77777777" w:rsidR="006600A7" w:rsidRPr="006600A7" w:rsidRDefault="00F95F9A" w:rsidP="00F95F9A">
      <w:pPr>
        <w:spacing w:before="100" w:beforeAutospacing="1" w:after="100" w:afterAutospacing="1"/>
        <w:rPr>
          <w:rFonts w:ascii="Nothing" w:eastAsia="Times New Roman" w:hAnsi="Nothing" w:cs="Times New Roman"/>
          <w:sz w:val="44"/>
          <w:szCs w:val="44"/>
        </w:rPr>
      </w:pPr>
      <w:r w:rsidRPr="00F95F9A">
        <w:rPr>
          <w:rFonts w:ascii="Nothing" w:eastAsia="Times New Roman" w:hAnsi="Nothing" w:cs="Times New Roman"/>
          <w:sz w:val="44"/>
          <w:szCs w:val="44"/>
        </w:rPr>
        <w:t xml:space="preserve">Andrew Quiñones </w:t>
      </w:r>
    </w:p>
    <w:p w14:paraId="306F5644" w14:textId="183A5EC5" w:rsidR="00F95F9A" w:rsidRPr="00F95F9A" w:rsidRDefault="00F95F9A" w:rsidP="00F95F9A">
      <w:pPr>
        <w:spacing w:before="100" w:beforeAutospacing="1" w:after="100" w:afterAutospacing="1"/>
        <w:rPr>
          <w:rFonts w:ascii="Times New Roman" w:eastAsia="Times New Roman" w:hAnsi="Times New Roman" w:cs="Times New Roman"/>
        </w:rPr>
      </w:pPr>
      <w:r w:rsidRPr="00F95F9A">
        <w:rPr>
          <w:rFonts w:ascii="TimesNewRomanPSMT" w:eastAsia="Times New Roman" w:hAnsi="TimesNewRomanPSMT" w:cs="Times New Roman"/>
        </w:rPr>
        <w:t xml:space="preserve">Executive Director </w:t>
      </w:r>
    </w:p>
    <w:p w14:paraId="3A4D28C6" w14:textId="6FB2114A" w:rsidR="00F95F9A" w:rsidRPr="00F95F9A" w:rsidRDefault="00F95F9A" w:rsidP="00F95F9A">
      <w:pPr>
        <w:spacing w:before="100" w:beforeAutospacing="1" w:after="100" w:afterAutospacing="1"/>
        <w:rPr>
          <w:rFonts w:ascii="Times New Roman" w:eastAsia="Times New Roman" w:hAnsi="Times New Roman" w:cs="Times New Roman"/>
        </w:rPr>
      </w:pPr>
      <w:r w:rsidRPr="00F95F9A">
        <w:rPr>
          <w:rFonts w:ascii="TimesNewRomanPSMT" w:eastAsia="Times New Roman" w:hAnsi="TimesNewRomanPSMT" w:cs="Times New Roman"/>
          <w:sz w:val="20"/>
          <w:szCs w:val="20"/>
        </w:rPr>
        <w:t xml:space="preserve">Enclosures </w:t>
      </w:r>
      <w:r w:rsidR="00A565A7">
        <w:rPr>
          <w:rFonts w:ascii="TimesNewRomanPSMT" w:eastAsia="Times New Roman" w:hAnsi="TimesNewRomanPSMT" w:cs="Times New Roman"/>
          <w:sz w:val="20"/>
          <w:szCs w:val="20"/>
        </w:rPr>
        <w:t>below:</w:t>
      </w:r>
    </w:p>
    <w:p w14:paraId="5490A3CF" w14:textId="2812008C" w:rsidR="00F95F9A" w:rsidRDefault="00F95F9A">
      <w:r>
        <w:br w:type="page"/>
      </w:r>
    </w:p>
    <w:p w14:paraId="34023FE6" w14:textId="33C8FA3D" w:rsidR="00180434" w:rsidRPr="006600A7" w:rsidRDefault="00F95F9A" w:rsidP="00F95F9A">
      <w:pPr>
        <w:pStyle w:val="NormalWeb"/>
      </w:pPr>
      <w:r>
        <w:rPr>
          <w:rFonts w:ascii="TimesNewRomanPS" w:hAnsi="TimesNewRomanPS"/>
          <w:b/>
          <w:bCs/>
          <w:sz w:val="28"/>
          <w:szCs w:val="28"/>
        </w:rPr>
        <w:lastRenderedPageBreak/>
        <w:t xml:space="preserve">Guidelines for Working with Court-Referred Volunteers (CRV’S) </w:t>
      </w:r>
    </w:p>
    <w:p w14:paraId="5319892C" w14:textId="6AF7804F" w:rsidR="00F95F9A" w:rsidRDefault="00F95F9A" w:rsidP="00F95F9A">
      <w:pPr>
        <w:pStyle w:val="NormalWeb"/>
      </w:pPr>
      <w:r>
        <w:rPr>
          <w:rFonts w:ascii="TimesNewRomanPS" w:hAnsi="TimesNewRomanPS"/>
          <w:b/>
          <w:bCs/>
        </w:rPr>
        <w:t xml:space="preserve">INTERVIEW: </w:t>
      </w:r>
    </w:p>
    <w:p w14:paraId="15B03447" w14:textId="77777777" w:rsidR="00F95F9A" w:rsidRDefault="00F95F9A" w:rsidP="00F95F9A">
      <w:pPr>
        <w:pStyle w:val="NormalWeb"/>
      </w:pPr>
      <w:r>
        <w:rPr>
          <w:rFonts w:ascii="TimesNewRomanPSMT" w:hAnsi="TimesNewRomanPSMT"/>
          <w:sz w:val="22"/>
          <w:szCs w:val="22"/>
        </w:rPr>
        <w:t xml:space="preserve">At your first meeting with the CRV’s, please inform them of your requirements (job description, setting up a work schedule, notification of absence, dress code, safety regulations, etc.) This is very important, particularly for juveniles who may have little or no work experience. </w:t>
      </w:r>
    </w:p>
    <w:p w14:paraId="23D252B9" w14:textId="77777777" w:rsidR="00F95F9A" w:rsidRDefault="00F95F9A" w:rsidP="00F95F9A">
      <w:pPr>
        <w:pStyle w:val="NormalWeb"/>
      </w:pPr>
      <w:r>
        <w:rPr>
          <w:rFonts w:ascii="TimesNewRomanPS" w:hAnsi="TimesNewRomanPS"/>
          <w:b/>
          <w:bCs/>
        </w:rPr>
        <w:t xml:space="preserve">RIGHT OF TERMINATION: </w:t>
      </w:r>
    </w:p>
    <w:p w14:paraId="56BC4F42" w14:textId="77777777" w:rsidR="00F95F9A" w:rsidRDefault="00F95F9A" w:rsidP="00F95F9A">
      <w:pPr>
        <w:pStyle w:val="NormalWeb"/>
      </w:pPr>
      <w:r>
        <w:rPr>
          <w:rFonts w:ascii="TimesNewRomanPSMT" w:hAnsi="TimesNewRomanPSMT"/>
          <w:sz w:val="22"/>
          <w:szCs w:val="22"/>
        </w:rPr>
        <w:t xml:space="preserve">At any time, you have the right to refuse or terminate any CRV. If the CRV is unacceptable to you for any reason, return the time sheet to the Inland Valley Volunteer &amp; Resource Center (IVVRC) or give it to the CRV to bring to the Center. Please write the reason for termination on the time sheet or contact the Center. </w:t>
      </w:r>
    </w:p>
    <w:p w14:paraId="11397ED5" w14:textId="60FEB927" w:rsidR="00F95F9A" w:rsidRDefault="00F95F9A" w:rsidP="00F95F9A">
      <w:pPr>
        <w:pStyle w:val="NormalWeb"/>
      </w:pPr>
      <w:r>
        <w:rPr>
          <w:rFonts w:ascii="TimesNewRomanPS" w:hAnsi="TimesNewRomanPS"/>
          <w:b/>
          <w:bCs/>
        </w:rPr>
        <w:t xml:space="preserve">BEHAVIOR: </w:t>
      </w:r>
    </w:p>
    <w:p w14:paraId="65C35B69" w14:textId="77777777" w:rsidR="00F95F9A" w:rsidRDefault="00F95F9A" w:rsidP="00F95F9A">
      <w:pPr>
        <w:pStyle w:val="NormalWeb"/>
      </w:pPr>
      <w:r>
        <w:rPr>
          <w:rFonts w:ascii="TimesNewRomanPSMT" w:hAnsi="TimesNewRomanPSMT"/>
          <w:sz w:val="22"/>
          <w:szCs w:val="22"/>
        </w:rPr>
        <w:t xml:space="preserve">CRV’s are working off a fine and are under sentence of the court. Most juveniles are doing community service as a condition of probation. The purpose of the program is to carry out the court’s mandate. It is quite proper that the arrangements for community service entail some sacrifice on the part of the CRV. Unacceptable behavior can be a violation of probation or cause for return to courts. </w:t>
      </w:r>
    </w:p>
    <w:p w14:paraId="1296C787" w14:textId="77777777" w:rsidR="00F95F9A" w:rsidRDefault="00F95F9A" w:rsidP="00F95F9A">
      <w:pPr>
        <w:pStyle w:val="NormalWeb"/>
      </w:pPr>
      <w:r>
        <w:rPr>
          <w:rFonts w:ascii="TimesNewRomanPS" w:hAnsi="TimesNewRomanPS"/>
          <w:b/>
          <w:bCs/>
        </w:rPr>
        <w:t xml:space="preserve">ACCIDENTS: </w:t>
      </w:r>
    </w:p>
    <w:p w14:paraId="3D714D9A" w14:textId="77777777" w:rsidR="00F95F9A" w:rsidRDefault="00F95F9A" w:rsidP="00F95F9A">
      <w:pPr>
        <w:pStyle w:val="NormalWeb"/>
      </w:pPr>
      <w:r>
        <w:rPr>
          <w:rFonts w:ascii="TimesNewRomanPSMT" w:hAnsi="TimesNewRomanPSMT"/>
          <w:sz w:val="22"/>
          <w:szCs w:val="22"/>
        </w:rPr>
        <w:t xml:space="preserve">In the event of any accident or injury, a report by the agency must be sent to the Inland Valley Volunteer &amp; Resource Center (IVVRC). </w:t>
      </w:r>
    </w:p>
    <w:p w14:paraId="3EBAD254" w14:textId="77777777" w:rsidR="00F95F9A" w:rsidRDefault="00F95F9A" w:rsidP="00F95F9A">
      <w:pPr>
        <w:pStyle w:val="NormalWeb"/>
      </w:pPr>
      <w:r>
        <w:rPr>
          <w:rFonts w:ascii="TimesNewRomanPS" w:hAnsi="TimesNewRomanPS"/>
          <w:b/>
          <w:bCs/>
        </w:rPr>
        <w:t xml:space="preserve">TIME SHEETS: </w:t>
      </w:r>
    </w:p>
    <w:p w14:paraId="2023C200" w14:textId="77777777" w:rsidR="00F95F9A" w:rsidRDefault="00F95F9A" w:rsidP="00F95F9A">
      <w:pPr>
        <w:pStyle w:val="NormalWeb"/>
      </w:pPr>
      <w:r>
        <w:rPr>
          <w:rFonts w:ascii="TimesNewRomanPSMT" w:hAnsi="TimesNewRomanPSMT"/>
          <w:sz w:val="22"/>
          <w:szCs w:val="22"/>
        </w:rPr>
        <w:t xml:space="preserve">We ask your assistance to ensure compliance with the sentencing terms for CRV’s. Please refer to copy of a time sheet attached. </w:t>
      </w:r>
    </w:p>
    <w:p w14:paraId="16D6398B" w14:textId="77777777" w:rsidR="00F95F9A" w:rsidRPr="00977247" w:rsidRDefault="00F95F9A" w:rsidP="00977247">
      <w:pPr>
        <w:pStyle w:val="NormalWeb"/>
        <w:numPr>
          <w:ilvl w:val="0"/>
          <w:numId w:val="2"/>
        </w:numPr>
        <w:spacing w:line="276" w:lineRule="auto"/>
        <w:rPr>
          <w:rFonts w:ascii="Symbol" w:hAnsi="Symbol"/>
        </w:rPr>
      </w:pPr>
      <w:r w:rsidRPr="00977247">
        <w:rPr>
          <w:rFonts w:ascii="TimesNewRomanPSMT" w:hAnsi="TimesNewRomanPSMT"/>
        </w:rPr>
        <w:t xml:space="preserve">All time sheets must remain in the possession of your agency until the due date. At that time please sign off the time sheet and give to the CRV to return to our Center. </w:t>
      </w:r>
    </w:p>
    <w:p w14:paraId="336A3E2C" w14:textId="77777777" w:rsidR="00F95F9A" w:rsidRPr="00977247" w:rsidRDefault="00F95F9A" w:rsidP="00977247">
      <w:pPr>
        <w:pStyle w:val="NormalWeb"/>
        <w:numPr>
          <w:ilvl w:val="0"/>
          <w:numId w:val="2"/>
        </w:numPr>
        <w:spacing w:line="276" w:lineRule="auto"/>
        <w:rPr>
          <w:rFonts w:ascii="Symbol" w:hAnsi="Symbol"/>
        </w:rPr>
      </w:pPr>
      <w:r w:rsidRPr="00977247">
        <w:rPr>
          <w:rFonts w:ascii="TimesNewRomanPSMT" w:hAnsi="TimesNewRomanPSMT"/>
        </w:rPr>
        <w:t xml:space="preserve">Do not allow CRV’s to work past the due date on the time sheet without first checking with us. Some courts or probation officers will allow CRV’s to do so while others will not give credit for hours performed past the due date until/or if an extension is granted. </w:t>
      </w:r>
    </w:p>
    <w:p w14:paraId="0DDFEC10" w14:textId="77777777" w:rsidR="00F95F9A" w:rsidRPr="00977247" w:rsidRDefault="00F95F9A" w:rsidP="00977247">
      <w:pPr>
        <w:pStyle w:val="NormalWeb"/>
        <w:numPr>
          <w:ilvl w:val="0"/>
          <w:numId w:val="2"/>
        </w:numPr>
        <w:spacing w:line="276" w:lineRule="auto"/>
        <w:rPr>
          <w:rFonts w:ascii="Symbol" w:hAnsi="Symbol"/>
        </w:rPr>
      </w:pPr>
      <w:r w:rsidRPr="00977247">
        <w:rPr>
          <w:rFonts w:ascii="TimesNewRomanPSMT" w:hAnsi="TimesNewRomanPSMT"/>
        </w:rPr>
        <w:t xml:space="preserve">It is the responsibility of the CRV to return the time sheet to the Resource Center. </w:t>
      </w:r>
    </w:p>
    <w:p w14:paraId="626FDFA0" w14:textId="77777777" w:rsidR="00F95F9A" w:rsidRPr="00977247" w:rsidRDefault="00F95F9A" w:rsidP="00977247">
      <w:pPr>
        <w:pStyle w:val="NormalWeb"/>
        <w:numPr>
          <w:ilvl w:val="0"/>
          <w:numId w:val="2"/>
        </w:numPr>
        <w:spacing w:line="276" w:lineRule="auto"/>
        <w:rPr>
          <w:rFonts w:ascii="Symbol" w:hAnsi="Symbol"/>
        </w:rPr>
      </w:pPr>
      <w:r w:rsidRPr="00977247">
        <w:rPr>
          <w:rFonts w:ascii="TimesNewRomanPSMT" w:hAnsi="TimesNewRomanPSMT"/>
        </w:rPr>
        <w:t xml:space="preserve">Please keep your copies of time sheets for a period of 6 months. </w:t>
      </w:r>
    </w:p>
    <w:p w14:paraId="3645BAE3" w14:textId="7E935EAF" w:rsidR="00F95F9A" w:rsidRPr="00977247" w:rsidRDefault="00F95F9A" w:rsidP="00977247">
      <w:pPr>
        <w:pStyle w:val="NormalWeb"/>
        <w:numPr>
          <w:ilvl w:val="0"/>
          <w:numId w:val="2"/>
        </w:numPr>
        <w:spacing w:line="276" w:lineRule="auto"/>
        <w:rPr>
          <w:rFonts w:ascii="Symbol" w:hAnsi="Symbol"/>
        </w:rPr>
      </w:pPr>
      <w:r w:rsidRPr="00977247">
        <w:rPr>
          <w:rFonts w:ascii="TimesNewRomanPSMT" w:hAnsi="TimesNewRomanPSMT"/>
        </w:rPr>
        <w:t xml:space="preserve">It is important that time sheets are accessible to an alternate on your staff. Documentation of service performed may be requested by the court, or our agency, at any time. </w:t>
      </w:r>
    </w:p>
    <w:p w14:paraId="4D692EE7" w14:textId="797244C8" w:rsidR="00F95F9A" w:rsidRPr="00977247" w:rsidRDefault="00F95F9A" w:rsidP="00977247">
      <w:pPr>
        <w:pStyle w:val="NormalWeb"/>
        <w:numPr>
          <w:ilvl w:val="0"/>
          <w:numId w:val="2"/>
        </w:numPr>
        <w:spacing w:line="276" w:lineRule="auto"/>
        <w:rPr>
          <w:rFonts w:ascii="Symbol" w:hAnsi="Symbol"/>
        </w:rPr>
      </w:pPr>
      <w:r w:rsidRPr="00977247">
        <w:rPr>
          <w:rFonts w:ascii="TimesNewRomanPSMT" w:hAnsi="TimesNewRomanPSMT"/>
        </w:rPr>
        <w:t xml:space="preserve">All positive and negative comments regarding CRV’s will be appreciated. These comments can be of benefit to the courts or to probation officers. </w:t>
      </w:r>
    </w:p>
    <w:p w14:paraId="49F8E1FD" w14:textId="645F4972" w:rsidR="00F95F9A" w:rsidRPr="00977247" w:rsidRDefault="00F95F9A" w:rsidP="00977247">
      <w:pPr>
        <w:pStyle w:val="NormalWeb"/>
        <w:numPr>
          <w:ilvl w:val="0"/>
          <w:numId w:val="2"/>
        </w:numPr>
        <w:spacing w:line="276" w:lineRule="auto"/>
        <w:rPr>
          <w:rFonts w:ascii="Symbol" w:hAnsi="Symbol"/>
        </w:rPr>
      </w:pPr>
      <w:r w:rsidRPr="00977247">
        <w:rPr>
          <w:rFonts w:ascii="TimesNewRomanPSMT" w:hAnsi="TimesNewRomanPSMT"/>
        </w:rPr>
        <w:t xml:space="preserve">Please fill in “Type of Work Performed.” One word will suffice, i.e., clerical, janitorial, etc. </w:t>
      </w:r>
      <w:r w:rsidR="00A565A7" w:rsidRPr="00977247">
        <w:rPr>
          <w:rFonts w:ascii="TimesNewRomanPSMT" w:hAnsi="TimesNewRomanPSMT"/>
        </w:rPr>
        <w:t>(</w:t>
      </w:r>
      <w:r w:rsidRPr="00977247">
        <w:rPr>
          <w:rFonts w:ascii="TimesNewRomanPSMT" w:hAnsi="TimesNewRomanPSMT"/>
        </w:rPr>
        <w:t xml:space="preserve">There are times when the courts or probation officers </w:t>
      </w:r>
      <w:r w:rsidR="00A565A7" w:rsidRPr="00977247">
        <w:rPr>
          <w:rFonts w:ascii="TimesNewRomanPSMT" w:hAnsi="TimesNewRomanPSMT"/>
        </w:rPr>
        <w:t xml:space="preserve">may </w:t>
      </w:r>
      <w:r w:rsidRPr="00977247">
        <w:rPr>
          <w:rFonts w:ascii="TimesNewRomanPSMT" w:hAnsi="TimesNewRomanPSMT"/>
        </w:rPr>
        <w:t>request this information.</w:t>
      </w:r>
      <w:r w:rsidR="00A565A7" w:rsidRPr="00977247">
        <w:rPr>
          <w:rFonts w:ascii="TimesNewRomanPSMT" w:hAnsi="TimesNewRomanPSMT"/>
        </w:rPr>
        <w:t>)</w:t>
      </w:r>
    </w:p>
    <w:p w14:paraId="0F730A8D" w14:textId="77777777" w:rsidR="00B60380" w:rsidRDefault="00B60380" w:rsidP="00977247">
      <w:pPr>
        <w:spacing w:before="100" w:beforeAutospacing="1" w:after="100" w:afterAutospacing="1"/>
        <w:rPr>
          <w:rFonts w:ascii="TimesNewRomanPS" w:eastAsia="Times New Roman" w:hAnsi="TimesNewRomanPS" w:cs="Times New Roman"/>
          <w:b/>
          <w:bCs/>
          <w:i/>
          <w:iCs/>
          <w:sz w:val="28"/>
          <w:szCs w:val="28"/>
        </w:rPr>
      </w:pPr>
    </w:p>
    <w:p w14:paraId="60296FE0" w14:textId="1BBF2820" w:rsidR="006600A7" w:rsidRPr="006600A7" w:rsidRDefault="006600A7" w:rsidP="006600A7">
      <w:pPr>
        <w:spacing w:before="100" w:beforeAutospacing="1" w:after="100" w:afterAutospacing="1"/>
        <w:jc w:val="center"/>
        <w:rPr>
          <w:rFonts w:ascii="Times New Roman" w:eastAsia="Times New Roman" w:hAnsi="Times New Roman" w:cs="Times New Roman"/>
        </w:rPr>
      </w:pPr>
      <w:r w:rsidRPr="006600A7">
        <w:rPr>
          <w:rFonts w:ascii="TimesNewRomanPS" w:eastAsia="Times New Roman" w:hAnsi="TimesNewRomanPS" w:cs="Times New Roman"/>
          <w:b/>
          <w:bCs/>
          <w:i/>
          <w:iCs/>
          <w:sz w:val="28"/>
          <w:szCs w:val="28"/>
        </w:rPr>
        <w:lastRenderedPageBreak/>
        <w:t>Memorandum of Understanding</w:t>
      </w:r>
    </w:p>
    <w:p w14:paraId="30B5D8AA" w14:textId="77777777" w:rsidR="006600A7" w:rsidRPr="006600A7" w:rsidRDefault="006600A7" w:rsidP="006600A7">
      <w:pPr>
        <w:spacing w:before="100" w:beforeAutospacing="1" w:after="100" w:afterAutospacing="1"/>
        <w:rPr>
          <w:rFonts w:ascii="Times New Roman" w:eastAsia="Times New Roman" w:hAnsi="Times New Roman" w:cs="Times New Roman"/>
        </w:rPr>
      </w:pPr>
      <w:r w:rsidRPr="006600A7">
        <w:rPr>
          <w:rFonts w:ascii="TimesNewRomanPSMT" w:eastAsia="Times New Roman" w:hAnsi="TimesNewRomanPSMT" w:cs="Times New Roman"/>
        </w:rPr>
        <w:t xml:space="preserve">This agreement between the Inland Valley Volunteer &amp; Resource Center (IVVRC) and your agency describes in broad terms our mutual responsibilities. </w:t>
      </w:r>
    </w:p>
    <w:p w14:paraId="4B45C800" w14:textId="77777777" w:rsidR="006600A7" w:rsidRPr="006600A7" w:rsidRDefault="006600A7" w:rsidP="006600A7">
      <w:pPr>
        <w:spacing w:before="100" w:beforeAutospacing="1" w:after="100" w:afterAutospacing="1"/>
        <w:rPr>
          <w:rFonts w:ascii="Times New Roman" w:eastAsia="Times New Roman" w:hAnsi="Times New Roman" w:cs="Times New Roman"/>
        </w:rPr>
      </w:pPr>
      <w:r w:rsidRPr="006600A7">
        <w:rPr>
          <w:rFonts w:ascii="TimesNewRomanPSMT" w:eastAsia="Times New Roman" w:hAnsi="TimesNewRomanPSMT" w:cs="Times New Roman"/>
        </w:rPr>
        <w:t xml:space="preserve">Our responsibility is to monitor court ordered clients and to refer them to public and nonprofit agencies to perform their community service hours. It is our mandate to verify and report hours completed to the courts or probation departments by the due dates. This Memorandum of Understanding is an extension of the court ordered requirements. </w:t>
      </w:r>
    </w:p>
    <w:p w14:paraId="4F168476" w14:textId="77777777" w:rsidR="006600A7" w:rsidRPr="006600A7" w:rsidRDefault="006600A7" w:rsidP="006600A7">
      <w:pPr>
        <w:spacing w:before="100" w:beforeAutospacing="1" w:after="100" w:afterAutospacing="1"/>
        <w:rPr>
          <w:rFonts w:ascii="Times New Roman" w:eastAsia="Times New Roman" w:hAnsi="Times New Roman" w:cs="Times New Roman"/>
        </w:rPr>
      </w:pPr>
      <w:r w:rsidRPr="006600A7">
        <w:rPr>
          <w:rFonts w:ascii="TimesNewRomanPSMT" w:eastAsia="Times New Roman" w:hAnsi="TimesNewRomanPSMT" w:cs="Times New Roman"/>
        </w:rPr>
        <w:t xml:space="preserve">You are required to: </w:t>
      </w:r>
    </w:p>
    <w:p w14:paraId="2DE48241" w14:textId="77777777" w:rsidR="006600A7" w:rsidRPr="006600A7" w:rsidRDefault="006600A7" w:rsidP="006600A7">
      <w:pPr>
        <w:numPr>
          <w:ilvl w:val="0"/>
          <w:numId w:val="3"/>
        </w:numPr>
        <w:spacing w:before="100" w:beforeAutospacing="1" w:after="100" w:afterAutospacing="1"/>
        <w:rPr>
          <w:rFonts w:ascii="Symbol" w:eastAsia="Times New Roman" w:hAnsi="Symbol" w:cs="Times New Roman"/>
        </w:rPr>
      </w:pPr>
      <w:r w:rsidRPr="006600A7">
        <w:rPr>
          <w:rFonts w:ascii="TimesNewRomanPSMT" w:eastAsia="Times New Roman" w:hAnsi="TimesNewRomanPSMT" w:cs="Times New Roman"/>
        </w:rPr>
        <w:t xml:space="preserve">Provide us with the name(s) of the person in your agency who will be responsible for clients; </w:t>
      </w:r>
    </w:p>
    <w:p w14:paraId="02B1B3E6" w14:textId="01DF55FB" w:rsidR="006600A7" w:rsidRPr="006600A7" w:rsidRDefault="006600A7" w:rsidP="006600A7">
      <w:pPr>
        <w:numPr>
          <w:ilvl w:val="0"/>
          <w:numId w:val="3"/>
        </w:numPr>
        <w:spacing w:before="100" w:beforeAutospacing="1" w:after="100" w:afterAutospacing="1"/>
        <w:rPr>
          <w:rFonts w:ascii="Symbol" w:eastAsia="Times New Roman" w:hAnsi="Symbol" w:cs="Times New Roman"/>
        </w:rPr>
      </w:pPr>
      <w:r w:rsidRPr="006600A7">
        <w:rPr>
          <w:rFonts w:ascii="TimesNewRomanPSMT" w:eastAsia="Times New Roman" w:hAnsi="TimesNewRomanPSMT" w:cs="Times New Roman"/>
        </w:rPr>
        <w:t>Keep us informed of your requirements, qualifications, job descriptions, what training you offer,</w:t>
      </w:r>
      <w:r>
        <w:rPr>
          <w:rFonts w:ascii="TimesNewRomanPSMT" w:eastAsia="Times New Roman" w:hAnsi="TimesNewRomanPSMT" w:cs="Times New Roman"/>
        </w:rPr>
        <w:t xml:space="preserve"> </w:t>
      </w:r>
      <w:r w:rsidRPr="006600A7">
        <w:rPr>
          <w:rFonts w:ascii="TimesNewRomanPSMT" w:eastAsia="Times New Roman" w:hAnsi="TimesNewRomanPSMT" w:cs="Times New Roman"/>
        </w:rPr>
        <w:t xml:space="preserve">and how the clients will be supervised; </w:t>
      </w:r>
    </w:p>
    <w:p w14:paraId="59A932C6" w14:textId="269C8288" w:rsidR="006600A7" w:rsidRPr="006600A7" w:rsidRDefault="006600A7" w:rsidP="006600A7">
      <w:pPr>
        <w:numPr>
          <w:ilvl w:val="0"/>
          <w:numId w:val="3"/>
        </w:numPr>
        <w:spacing w:before="100" w:beforeAutospacing="1" w:after="100" w:afterAutospacing="1"/>
        <w:rPr>
          <w:rFonts w:ascii="Symbol" w:eastAsia="Times New Roman" w:hAnsi="Symbol" w:cs="Times New Roman"/>
        </w:rPr>
      </w:pPr>
      <w:r w:rsidRPr="006600A7">
        <w:rPr>
          <w:rFonts w:ascii="TimesNewRomanPSMT" w:eastAsia="Times New Roman" w:hAnsi="TimesNewRomanPSMT" w:cs="Times New Roman"/>
        </w:rPr>
        <w:t>Allow use of your agency’s name in our promotional efforts as a supporter of the Volunteer Resource</w:t>
      </w:r>
      <w:r>
        <w:rPr>
          <w:rFonts w:ascii="TimesNewRomanPSMT" w:eastAsia="Times New Roman" w:hAnsi="TimesNewRomanPSMT" w:cs="Times New Roman"/>
        </w:rPr>
        <w:t xml:space="preserve"> </w:t>
      </w:r>
      <w:r w:rsidRPr="006600A7">
        <w:rPr>
          <w:rFonts w:ascii="TimesNewRomanPSMT" w:eastAsia="Times New Roman" w:hAnsi="TimesNewRomanPSMT" w:cs="Times New Roman"/>
        </w:rPr>
        <w:t xml:space="preserve">Center; </w:t>
      </w:r>
    </w:p>
    <w:p w14:paraId="4B0DC2A6" w14:textId="77777777" w:rsidR="006600A7" w:rsidRPr="006600A7" w:rsidRDefault="006600A7" w:rsidP="006600A7">
      <w:pPr>
        <w:numPr>
          <w:ilvl w:val="0"/>
          <w:numId w:val="3"/>
        </w:numPr>
        <w:spacing w:before="100" w:beforeAutospacing="1" w:after="100" w:afterAutospacing="1"/>
        <w:rPr>
          <w:rFonts w:ascii="Symbol" w:eastAsia="Times New Roman" w:hAnsi="Symbol" w:cs="Times New Roman"/>
        </w:rPr>
      </w:pPr>
      <w:r w:rsidRPr="006600A7">
        <w:rPr>
          <w:rFonts w:ascii="TimesNewRomanPSMT" w:eastAsia="Times New Roman" w:hAnsi="TimesNewRomanPSMT" w:cs="Times New Roman"/>
        </w:rPr>
        <w:t xml:space="preserve">Allow us to conduct on-site visits; </w:t>
      </w:r>
    </w:p>
    <w:p w14:paraId="69F149A5" w14:textId="77777777" w:rsidR="006600A7" w:rsidRPr="006600A7" w:rsidRDefault="006600A7" w:rsidP="006600A7">
      <w:pPr>
        <w:numPr>
          <w:ilvl w:val="0"/>
          <w:numId w:val="3"/>
        </w:numPr>
        <w:spacing w:before="100" w:beforeAutospacing="1" w:after="100" w:afterAutospacing="1"/>
        <w:rPr>
          <w:rFonts w:ascii="Symbol" w:eastAsia="Times New Roman" w:hAnsi="Symbol" w:cs="Times New Roman"/>
        </w:rPr>
      </w:pPr>
      <w:r w:rsidRPr="006600A7">
        <w:rPr>
          <w:rFonts w:ascii="TimesNewRomanPSMT" w:eastAsia="Times New Roman" w:hAnsi="TimesNewRomanPSMT" w:cs="Times New Roman"/>
        </w:rPr>
        <w:t xml:space="preserve">Not request or assign clients to conduct or engage in religious, sectarian or political activities; </w:t>
      </w:r>
    </w:p>
    <w:p w14:paraId="68A33BFF" w14:textId="77777777" w:rsidR="006600A7" w:rsidRPr="006600A7" w:rsidRDefault="006600A7" w:rsidP="006600A7">
      <w:pPr>
        <w:numPr>
          <w:ilvl w:val="0"/>
          <w:numId w:val="3"/>
        </w:numPr>
        <w:spacing w:before="100" w:beforeAutospacing="1" w:after="100" w:afterAutospacing="1"/>
        <w:rPr>
          <w:rFonts w:ascii="Symbol" w:eastAsia="Times New Roman" w:hAnsi="Symbol" w:cs="Times New Roman"/>
        </w:rPr>
      </w:pPr>
      <w:r w:rsidRPr="006600A7">
        <w:rPr>
          <w:rFonts w:ascii="TimesNewRomanPSMT" w:eastAsia="Times New Roman" w:hAnsi="TimesNewRomanPSMT" w:cs="Times New Roman"/>
        </w:rPr>
        <w:t xml:space="preserve">Not discriminate on the basis of age, sex, race, creed, or national origin; </w:t>
      </w:r>
    </w:p>
    <w:p w14:paraId="5941858B" w14:textId="77777777" w:rsidR="006600A7" w:rsidRPr="006600A7" w:rsidRDefault="006600A7" w:rsidP="006600A7">
      <w:pPr>
        <w:numPr>
          <w:ilvl w:val="0"/>
          <w:numId w:val="3"/>
        </w:numPr>
        <w:spacing w:before="100" w:beforeAutospacing="1" w:after="100" w:afterAutospacing="1"/>
        <w:rPr>
          <w:rFonts w:ascii="Symbol" w:eastAsia="Times New Roman" w:hAnsi="Symbol" w:cs="Times New Roman"/>
        </w:rPr>
      </w:pPr>
      <w:r w:rsidRPr="006600A7">
        <w:rPr>
          <w:rFonts w:ascii="TimesNewRomanPSMT" w:eastAsia="Times New Roman" w:hAnsi="TimesNewRomanPSMT" w:cs="Times New Roman"/>
        </w:rPr>
        <w:t xml:space="preserve">Orient and train clients, and maintain proper documentation; </w:t>
      </w:r>
    </w:p>
    <w:p w14:paraId="41AD1284" w14:textId="77777777" w:rsidR="006600A7" w:rsidRPr="006600A7" w:rsidRDefault="006600A7" w:rsidP="006600A7">
      <w:pPr>
        <w:numPr>
          <w:ilvl w:val="0"/>
          <w:numId w:val="3"/>
        </w:numPr>
        <w:spacing w:before="100" w:beforeAutospacing="1" w:after="100" w:afterAutospacing="1"/>
        <w:rPr>
          <w:rFonts w:ascii="Symbol" w:eastAsia="Times New Roman" w:hAnsi="Symbol" w:cs="Times New Roman"/>
        </w:rPr>
      </w:pPr>
      <w:r w:rsidRPr="006600A7">
        <w:rPr>
          <w:rFonts w:ascii="TimesNewRomanPSMT" w:eastAsia="Times New Roman" w:hAnsi="TimesNewRomanPSMT" w:cs="Times New Roman"/>
        </w:rPr>
        <w:t xml:space="preserve">Not assign clients to any position which would displace employed worker; </w:t>
      </w:r>
    </w:p>
    <w:p w14:paraId="27AC36CF" w14:textId="77777777" w:rsidR="006600A7" w:rsidRPr="006600A7" w:rsidRDefault="006600A7" w:rsidP="006600A7">
      <w:pPr>
        <w:numPr>
          <w:ilvl w:val="0"/>
          <w:numId w:val="3"/>
        </w:numPr>
        <w:spacing w:before="100" w:beforeAutospacing="1" w:after="100" w:afterAutospacing="1"/>
        <w:rPr>
          <w:rFonts w:ascii="Symbol" w:eastAsia="Times New Roman" w:hAnsi="Symbol" w:cs="Times New Roman"/>
        </w:rPr>
      </w:pPr>
      <w:r w:rsidRPr="006600A7">
        <w:rPr>
          <w:rFonts w:ascii="TimesNewRomanPSMT" w:eastAsia="Times New Roman" w:hAnsi="TimesNewRomanPSMT" w:cs="Times New Roman"/>
        </w:rPr>
        <w:t xml:space="preserve">Notify us of any accidents and resolve according to your general guideline. </w:t>
      </w:r>
    </w:p>
    <w:p w14:paraId="14BF6969" w14:textId="77777777" w:rsidR="006600A7" w:rsidRPr="006600A7" w:rsidRDefault="006600A7" w:rsidP="006600A7">
      <w:pPr>
        <w:spacing w:before="100" w:beforeAutospacing="1" w:after="100" w:afterAutospacing="1"/>
        <w:ind w:left="720"/>
        <w:rPr>
          <w:rFonts w:ascii="Symbol" w:eastAsia="Times New Roman" w:hAnsi="Symbol" w:cs="Times New Roman"/>
        </w:rPr>
      </w:pPr>
      <w:r w:rsidRPr="006600A7">
        <w:rPr>
          <w:rFonts w:ascii="TimesNewRomanPSMT" w:eastAsia="Times New Roman" w:hAnsi="TimesNewRomanPSMT" w:cs="Times New Roman"/>
        </w:rPr>
        <w:t xml:space="preserve">Please sign and return this agreement to the Inland Valley Volunteer &amp; Resource Center and keep a copy for your files. We look forward to a long and productive relationship with you. </w:t>
      </w:r>
    </w:p>
    <w:p w14:paraId="1E3A057A" w14:textId="441E5273" w:rsidR="006600A7" w:rsidRDefault="006600A7" w:rsidP="006600A7">
      <w:pPr>
        <w:spacing w:before="100" w:beforeAutospacing="1" w:after="100" w:afterAutospacing="1"/>
        <w:rPr>
          <w:rFonts w:ascii="TimesNewRomanPSMT" w:eastAsia="Times New Roman" w:hAnsi="TimesNewRomanPSMT" w:cs="Times New Roman"/>
        </w:rPr>
      </w:pPr>
    </w:p>
    <w:p w14:paraId="5A4DCFE1" w14:textId="77777777" w:rsidR="006600A7" w:rsidRDefault="006600A7" w:rsidP="006600A7">
      <w:pPr>
        <w:spacing w:before="100" w:beforeAutospacing="1" w:after="100" w:afterAutospacing="1"/>
        <w:rPr>
          <w:rFonts w:ascii="TimesNewRomanPSMT" w:eastAsia="Times New Roman" w:hAnsi="TimesNewRomanPSMT" w:cs="Times New Roman"/>
        </w:rPr>
      </w:pPr>
    </w:p>
    <w:p w14:paraId="209995DA" w14:textId="32CAC1CF" w:rsidR="006600A7" w:rsidRPr="006600A7" w:rsidRDefault="00FF05F4" w:rsidP="006600A7">
      <w:pPr>
        <w:pBdr>
          <w:top w:val="single" w:sz="4" w:space="1" w:color="auto"/>
        </w:pBd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Partner </w:t>
      </w:r>
      <w:r w:rsidR="006600A7" w:rsidRPr="006600A7">
        <w:rPr>
          <w:rFonts w:ascii="TimesNewRomanPSMT" w:eastAsia="Times New Roman" w:hAnsi="TimesNewRomanPSMT" w:cs="Times New Roman"/>
        </w:rPr>
        <w:t xml:space="preserve">Agency </w:t>
      </w:r>
    </w:p>
    <w:p w14:paraId="65CE050E" w14:textId="77777777" w:rsidR="00FF05F4" w:rsidRDefault="00FF05F4" w:rsidP="006600A7">
      <w:pPr>
        <w:spacing w:before="100" w:beforeAutospacing="1" w:after="100" w:afterAutospacing="1"/>
        <w:rPr>
          <w:rFonts w:ascii="TimesNewRomanPSMT" w:eastAsia="Times New Roman" w:hAnsi="TimesNewRomanPSMT" w:cs="Times New Roman"/>
        </w:rPr>
      </w:pPr>
    </w:p>
    <w:p w14:paraId="30A73D3D" w14:textId="753D1A13" w:rsidR="006600A7" w:rsidRPr="006600A7" w:rsidRDefault="006600A7" w:rsidP="006600A7">
      <w:pPr>
        <w:pBdr>
          <w:top w:val="single" w:sz="4" w:space="1" w:color="auto"/>
        </w:pBdr>
        <w:spacing w:before="100" w:beforeAutospacing="1" w:after="100" w:afterAutospacing="1"/>
        <w:rPr>
          <w:rFonts w:ascii="Times New Roman" w:eastAsia="Times New Roman" w:hAnsi="Times New Roman" w:cs="Times New Roman"/>
        </w:rPr>
      </w:pPr>
      <w:r w:rsidRPr="006600A7">
        <w:rPr>
          <w:rFonts w:ascii="TimesNewRomanPSMT" w:eastAsia="Times New Roman" w:hAnsi="TimesNewRomanPSMT" w:cs="Times New Roman"/>
        </w:rPr>
        <w:t xml:space="preserve">Authorized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600A7">
        <w:rPr>
          <w:rFonts w:ascii="TimesNewRomanPSMT" w:eastAsia="Times New Roman" w:hAnsi="TimesNewRomanPSMT" w:cs="Times New Roman"/>
        </w:rPr>
        <w:t xml:space="preserve">Title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600A7">
        <w:rPr>
          <w:rFonts w:ascii="TimesNewRomanPSMT" w:eastAsia="Times New Roman" w:hAnsi="TimesNewRomanPSMT" w:cs="Times New Roman"/>
        </w:rPr>
        <w:t xml:space="preserve">Date </w:t>
      </w:r>
    </w:p>
    <w:p w14:paraId="55ABB9B9" w14:textId="51B00232" w:rsidR="00F95F9A" w:rsidRDefault="00F95F9A"/>
    <w:p w14:paraId="68511E10" w14:textId="77777777" w:rsidR="00FF05F4" w:rsidRDefault="00FF05F4"/>
    <w:p w14:paraId="79A78A1D" w14:textId="33334A23" w:rsidR="006600A7" w:rsidRPr="006600A7" w:rsidRDefault="006600A7" w:rsidP="00FF05F4">
      <w:pPr>
        <w:pBdr>
          <w:top w:val="single" w:sz="4" w:space="1" w:color="auto"/>
        </w:pBdr>
        <w:spacing w:before="100" w:beforeAutospacing="1" w:after="100" w:afterAutospacing="1"/>
        <w:rPr>
          <w:rFonts w:ascii="TimesNewRomanPSMT" w:eastAsia="Times New Roman" w:hAnsi="TimesNewRomanPSMT" w:cs="Times New Roman"/>
        </w:rPr>
      </w:pPr>
      <w:r w:rsidRPr="006600A7">
        <w:rPr>
          <w:rFonts w:ascii="TimesNewRomanPSMT" w:eastAsia="Times New Roman" w:hAnsi="TimesNewRomanPSMT" w:cs="Times New Roman"/>
        </w:rPr>
        <w:t xml:space="preserve">Andrew Quiñones </w:t>
      </w:r>
      <w:r w:rsidR="00FF05F4">
        <w:rPr>
          <w:rFonts w:ascii="TimesNewRomanPSMT" w:eastAsia="Times New Roman" w:hAnsi="TimesNewRomanPSMT" w:cs="Times New Roman"/>
        </w:rPr>
        <w:tab/>
      </w:r>
      <w:r w:rsidR="00FF05F4">
        <w:rPr>
          <w:rFonts w:ascii="TimesNewRomanPSMT" w:eastAsia="Times New Roman" w:hAnsi="TimesNewRomanPSMT" w:cs="Times New Roman"/>
        </w:rPr>
        <w:tab/>
      </w:r>
      <w:r w:rsidRPr="006600A7">
        <w:rPr>
          <w:rFonts w:ascii="TimesNewRomanPSMT" w:eastAsia="Times New Roman" w:hAnsi="TimesNewRomanPSMT" w:cs="Times New Roman"/>
        </w:rPr>
        <w:t>Executive Director</w:t>
      </w:r>
      <w:r w:rsidR="00FF05F4">
        <w:rPr>
          <w:rFonts w:ascii="TimesNewRomanPSMT" w:eastAsia="Times New Roman" w:hAnsi="TimesNewRomanPSMT" w:cs="Times New Roman"/>
        </w:rPr>
        <w:t>, SoCal Service Corps, IVVRC</w:t>
      </w:r>
      <w:r w:rsidR="00FF05F4">
        <w:rPr>
          <w:rFonts w:ascii="TimesNewRomanPSMT" w:eastAsia="Times New Roman" w:hAnsi="TimesNewRomanPSMT" w:cs="Times New Roman"/>
        </w:rPr>
        <w:tab/>
      </w:r>
      <w:r w:rsidR="00FF05F4">
        <w:rPr>
          <w:rFonts w:ascii="TimesNewRomanPSMT" w:eastAsia="Times New Roman" w:hAnsi="TimesNewRomanPSMT" w:cs="Times New Roman"/>
        </w:rPr>
        <w:tab/>
        <w:t>Date</w:t>
      </w:r>
    </w:p>
    <w:p w14:paraId="7F5156DC" w14:textId="2779EEDA" w:rsidR="00FF05F4" w:rsidRDefault="00FF05F4">
      <w:r>
        <w:br w:type="page"/>
      </w:r>
    </w:p>
    <w:p w14:paraId="3DD6EABE" w14:textId="3A59B613" w:rsidR="00FF05F4" w:rsidRDefault="00FF05F4" w:rsidP="00AC7821">
      <w:pPr>
        <w:pStyle w:val="NormalWeb"/>
        <w:pBdr>
          <w:between w:val="single" w:sz="4" w:space="1" w:color="auto"/>
        </w:pBdr>
      </w:pPr>
      <w:r>
        <w:rPr>
          <w:rFonts w:ascii="TimesNewRomanPSMT" w:hAnsi="TimesNewRomanPSMT"/>
        </w:rPr>
        <w:lastRenderedPageBreak/>
        <w:t>Agency</w:t>
      </w:r>
      <w:r>
        <w:rPr>
          <w:rFonts w:ascii="TimesNewRomanPSMT" w:hAnsi="TimesNewRomanPSMT"/>
        </w:rPr>
        <w:t xml:space="preserve"> Name</w:t>
      </w:r>
      <w:r>
        <w:rPr>
          <w:rFonts w:ascii="TimesNewRomanPSMT" w:hAnsi="TimesNewRomanPSMT"/>
        </w:rPr>
        <w:t xml:space="preserve">: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Non-Profit/501c3 #:</w:t>
      </w:r>
    </w:p>
    <w:p w14:paraId="2F717760" w14:textId="7A60FB79" w:rsidR="00FF05F4" w:rsidRDefault="00FF05F4" w:rsidP="00AC7821">
      <w:pPr>
        <w:pStyle w:val="NormalWeb"/>
        <w:pBdr>
          <w:between w:val="single" w:sz="4" w:space="1" w:color="auto"/>
        </w:pBdr>
      </w:pPr>
      <w:r>
        <w:rPr>
          <w:rFonts w:ascii="TimesNewRomanPSMT" w:hAnsi="TimesNewRomanPSMT"/>
        </w:rPr>
        <w:t>Request made by:</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00A27C51">
        <w:rPr>
          <w:rFonts w:ascii="TimesNewRomanPSMT" w:hAnsi="TimesNewRomanPSMT"/>
        </w:rPr>
        <w:tab/>
      </w:r>
      <w:r w:rsidR="00A27C51">
        <w:rPr>
          <w:rFonts w:ascii="TimesNewRomanPSMT" w:hAnsi="TimesNewRomanPSMT"/>
        </w:rPr>
        <w:tab/>
      </w:r>
      <w:r>
        <w:rPr>
          <w:rFonts w:ascii="TimesNewRomanPSMT" w:hAnsi="TimesNewRomanPSMT"/>
        </w:rPr>
        <w:t xml:space="preserve"> </w:t>
      </w:r>
      <w:r w:rsidR="00A27C51">
        <w:rPr>
          <w:rFonts w:ascii="TimesNewRomanPSMT" w:hAnsi="TimesNewRomanPSMT"/>
        </w:rPr>
        <w:t>Title/</w:t>
      </w:r>
      <w:r>
        <w:rPr>
          <w:rFonts w:ascii="TimesNewRomanPSMT" w:hAnsi="TimesNewRomanPSMT"/>
        </w:rPr>
        <w:t xml:space="preserve">Position: </w:t>
      </w:r>
    </w:p>
    <w:p w14:paraId="3E0CBBDD" w14:textId="0D3D4F22" w:rsidR="00FF05F4" w:rsidRDefault="00A27C51" w:rsidP="00AC7821">
      <w:pPr>
        <w:pStyle w:val="NormalWeb"/>
        <w:pBdr>
          <w:between w:val="single" w:sz="4" w:space="1" w:color="auto"/>
        </w:pBdr>
        <w:rPr>
          <w:rFonts w:ascii="TimesNewRomanPSMT" w:hAnsi="TimesNewRomanPSMT"/>
        </w:rPr>
      </w:pPr>
      <w:r>
        <w:rPr>
          <w:rFonts w:ascii="TimesNewRomanPSMT" w:hAnsi="TimesNewRomanPSMT"/>
        </w:rPr>
        <w:t xml:space="preserve">Volunteers </w:t>
      </w:r>
      <w:r w:rsidR="00FF05F4">
        <w:rPr>
          <w:rFonts w:ascii="TimesNewRomanPSMT" w:hAnsi="TimesNewRomanPSMT"/>
        </w:rPr>
        <w:t>Job Title:</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00FF05F4">
        <w:rPr>
          <w:rFonts w:ascii="TimesNewRomanPSMT" w:hAnsi="TimesNewRomanPSMT"/>
        </w:rPr>
        <w:t xml:space="preserve"> Number Needed: </w:t>
      </w:r>
    </w:p>
    <w:p w14:paraId="30AE007F" w14:textId="77777777" w:rsidR="00A27C51" w:rsidRDefault="00A27C51" w:rsidP="00AC7821">
      <w:pPr>
        <w:pStyle w:val="NormalWeb"/>
        <w:pBdr>
          <w:between w:val="single" w:sz="4" w:space="1" w:color="auto"/>
        </w:pBdr>
        <w:rPr>
          <w:rFonts w:ascii="TimesNewRomanPSMT" w:hAnsi="TimesNewRomanPSMT"/>
        </w:rPr>
      </w:pPr>
      <w:r>
        <w:rPr>
          <w:rFonts w:ascii="TimesNewRomanPSMT" w:hAnsi="TimesNewRomanPSMT"/>
        </w:rPr>
        <w:t>Volunteers Job Title:</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 Number Needed: </w:t>
      </w:r>
    </w:p>
    <w:p w14:paraId="5D52A1F1" w14:textId="77777777" w:rsidR="00A27C51" w:rsidRDefault="00A27C51" w:rsidP="00AC7821">
      <w:pPr>
        <w:pStyle w:val="NormalWeb"/>
        <w:pBdr>
          <w:between w:val="single" w:sz="4" w:space="1" w:color="auto"/>
        </w:pBdr>
        <w:rPr>
          <w:rFonts w:ascii="TimesNewRomanPSMT" w:hAnsi="TimesNewRomanPSMT"/>
        </w:rPr>
      </w:pPr>
      <w:r>
        <w:rPr>
          <w:rFonts w:ascii="TimesNewRomanPSMT" w:hAnsi="TimesNewRomanPSMT"/>
        </w:rPr>
        <w:t>Volunteers Job Title:</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 Number Needed: </w:t>
      </w:r>
    </w:p>
    <w:p w14:paraId="77073A56" w14:textId="39FA607F" w:rsidR="00FF05F4" w:rsidRPr="00A27C51" w:rsidRDefault="00A27C51" w:rsidP="00AC7821">
      <w:pPr>
        <w:pStyle w:val="NormalWeb"/>
        <w:pBdr>
          <w:between w:val="single" w:sz="4" w:space="1" w:color="auto"/>
        </w:pBdr>
        <w:rPr>
          <w:color w:val="808080" w:themeColor="background1" w:themeShade="80"/>
          <w:sz w:val="21"/>
          <w:szCs w:val="21"/>
        </w:rPr>
      </w:pPr>
      <w:r>
        <w:rPr>
          <w:rFonts w:ascii="TimesNewRomanPSMT" w:hAnsi="TimesNewRomanPSMT"/>
        </w:rPr>
        <w:t>W</w:t>
      </w:r>
      <w:r w:rsidR="00FF05F4">
        <w:rPr>
          <w:rFonts w:ascii="TimesNewRomanPSMT" w:hAnsi="TimesNewRomanPSMT"/>
        </w:rPr>
        <w:t xml:space="preserve">here </w:t>
      </w:r>
      <w:r>
        <w:rPr>
          <w:rFonts w:ascii="TimesNewRomanPSMT" w:hAnsi="TimesNewRomanPSMT"/>
        </w:rPr>
        <w:t>volunteer</w:t>
      </w:r>
      <w:r w:rsidR="00FF05F4">
        <w:rPr>
          <w:rFonts w:ascii="TimesNewRomanPSMT" w:hAnsi="TimesNewRomanPSMT"/>
        </w:rPr>
        <w:t xml:space="preserve"> will work:</w:t>
      </w:r>
      <w:r>
        <w:rPr>
          <w:rFonts w:ascii="TimesNewRomanPSMT" w:hAnsi="TimesNewRomanPSMT"/>
        </w:rPr>
        <w:t xml:space="preserve">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Pr="00A27C51">
        <w:rPr>
          <w:rFonts w:ascii="TimesNewRomanPSMT" w:hAnsi="TimesNewRomanPSMT"/>
          <w:color w:val="808080" w:themeColor="background1" w:themeShade="80"/>
          <w:sz w:val="20"/>
          <w:szCs w:val="21"/>
        </w:rPr>
        <w:t>(example: Store, office, outdoors, etc.)</w:t>
      </w:r>
    </w:p>
    <w:p w14:paraId="2547A338" w14:textId="69EDC3E4" w:rsidR="00FF05F4" w:rsidRDefault="00A27C51" w:rsidP="00AC7821">
      <w:pPr>
        <w:pStyle w:val="NormalWeb"/>
        <w:pBdr>
          <w:between w:val="single" w:sz="4" w:space="1" w:color="auto"/>
        </w:pBdr>
        <w:rPr>
          <w:rFonts w:ascii="TimesNewRomanPSMT" w:hAnsi="TimesNewRomanPSMT"/>
        </w:rPr>
      </w:pPr>
      <w:r>
        <w:rPr>
          <w:rFonts w:ascii="TimesNewRomanPSMT" w:hAnsi="TimesNewRomanPSMT"/>
        </w:rPr>
        <w:t>J</w:t>
      </w:r>
      <w:r w:rsidR="00FF05F4">
        <w:rPr>
          <w:rFonts w:ascii="TimesNewRomanPSMT" w:hAnsi="TimesNewRomanPSMT"/>
        </w:rPr>
        <w:t>ob description</w:t>
      </w:r>
      <w:r>
        <w:rPr>
          <w:rFonts w:ascii="TimesNewRomanPSMT" w:hAnsi="TimesNewRomanPSMT"/>
        </w:rPr>
        <w:t>:</w:t>
      </w:r>
      <w:r w:rsidR="00FF05F4">
        <w:rPr>
          <w:rFonts w:ascii="TimesNewRomanPSMT" w:hAnsi="TimesNewRomanPSMT"/>
        </w:rPr>
        <w:t xml:space="preserve">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Pr="00A27C51">
        <w:rPr>
          <w:rFonts w:ascii="TimesNewRomanPSMT" w:hAnsi="TimesNewRomanPSMT"/>
          <w:color w:val="808080" w:themeColor="background1" w:themeShade="80"/>
          <w:sz w:val="20"/>
          <w:szCs w:val="21"/>
        </w:rPr>
        <w:t>(example: labor, clerical, etc.)</w:t>
      </w:r>
    </w:p>
    <w:p w14:paraId="78C02454" w14:textId="5E9517AF" w:rsidR="00A27C51" w:rsidRDefault="00FF05F4" w:rsidP="00AC7821">
      <w:pPr>
        <w:pStyle w:val="NormalWeb"/>
        <w:pBdr>
          <w:between w:val="single" w:sz="4" w:space="1" w:color="auto"/>
        </w:pBdr>
        <w:rPr>
          <w:rFonts w:ascii="TimesNewRomanPSMT" w:hAnsi="TimesNewRomanPSMT"/>
        </w:rPr>
      </w:pPr>
      <w:r>
        <w:rPr>
          <w:rFonts w:ascii="TimesNewRomanPSMT" w:hAnsi="TimesNewRomanPSMT"/>
        </w:rPr>
        <w:t>Special qualifications needed</w:t>
      </w:r>
      <w:r w:rsidR="00A27C51">
        <w:rPr>
          <w:rFonts w:ascii="TimesNewRomanPSMT" w:hAnsi="TimesNewRomanPSMT"/>
        </w:rPr>
        <w:t>:</w:t>
      </w:r>
    </w:p>
    <w:p w14:paraId="5CD2120C" w14:textId="2D44D691" w:rsidR="00FF05F4" w:rsidRDefault="00FF05F4" w:rsidP="00AC7821">
      <w:pPr>
        <w:pStyle w:val="NormalWeb"/>
        <w:pBdr>
          <w:between w:val="single" w:sz="4" w:space="1" w:color="auto"/>
        </w:pBdr>
        <w:rPr>
          <w:rFonts w:ascii="TimesNewRomanPSMT" w:hAnsi="TimesNewRomanPSMT"/>
        </w:rPr>
      </w:pPr>
      <w:r>
        <w:rPr>
          <w:rFonts w:ascii="TimesNewRomanPSMT" w:hAnsi="TimesNewRomanPSMT"/>
        </w:rPr>
        <w:t xml:space="preserve">Age </w:t>
      </w:r>
      <w:r w:rsidR="00A27C51">
        <w:rPr>
          <w:rFonts w:ascii="TimesNewRomanPSMT" w:hAnsi="TimesNewRomanPSMT"/>
        </w:rPr>
        <w:t>Requirements:</w:t>
      </w:r>
    </w:p>
    <w:p w14:paraId="33F8CE01" w14:textId="77777777" w:rsidR="00A27C51" w:rsidRDefault="00FF05F4" w:rsidP="00AC7821">
      <w:pPr>
        <w:pStyle w:val="NormalWeb"/>
        <w:pBdr>
          <w:between w:val="single" w:sz="4" w:space="1" w:color="auto"/>
        </w:pBdr>
        <w:rPr>
          <w:rFonts w:ascii="TimesNewRomanPSMT" w:hAnsi="TimesNewRomanPSMT"/>
        </w:rPr>
      </w:pPr>
      <w:r>
        <w:rPr>
          <w:rFonts w:ascii="TimesNewRomanPSMT" w:hAnsi="TimesNewRomanPSMT"/>
        </w:rPr>
        <w:t xml:space="preserve">Health test requirement: </w:t>
      </w:r>
    </w:p>
    <w:p w14:paraId="38FF7332" w14:textId="2BE0BCFB" w:rsidR="00A27C51" w:rsidRPr="00A27C51" w:rsidRDefault="00FF05F4" w:rsidP="00AC7821">
      <w:pPr>
        <w:pStyle w:val="NormalWeb"/>
        <w:pBdr>
          <w:between w:val="single" w:sz="4" w:space="1" w:color="auto"/>
        </w:pBdr>
        <w:rPr>
          <w:rFonts w:ascii="TimesNewRomanPSMT" w:hAnsi="TimesNewRomanPSMT"/>
        </w:rPr>
      </w:pPr>
      <w:r w:rsidRPr="00A27C51">
        <w:rPr>
          <w:rFonts w:ascii="TimesNewRomanPSMT" w:hAnsi="TimesNewRomanPSMT"/>
        </w:rPr>
        <w:t>Days</w:t>
      </w:r>
      <w:r w:rsidR="00A27C51" w:rsidRPr="00A27C51">
        <w:rPr>
          <w:rFonts w:ascii="TimesNewRomanPSMT" w:hAnsi="TimesNewRomanPSMT"/>
        </w:rPr>
        <w:t xml:space="preserve"> </w:t>
      </w:r>
      <w:r w:rsidRPr="00A27C51">
        <w:rPr>
          <w:rFonts w:ascii="TimesNewRomanPSMT" w:hAnsi="TimesNewRomanPSMT"/>
        </w:rPr>
        <w:t xml:space="preserve">needed: </w:t>
      </w:r>
      <w:r w:rsidR="00A27C51" w:rsidRPr="00A27C51">
        <w:rPr>
          <w:rFonts w:ascii="TimesNewRomanPSMT" w:hAnsi="TimesNewRomanPSMT"/>
        </w:rPr>
        <w:tab/>
      </w:r>
      <w:r w:rsidR="00A27C51" w:rsidRPr="00A27C51">
        <w:rPr>
          <w:rFonts w:ascii="TimesNewRomanPSMT" w:hAnsi="TimesNewRomanPSMT"/>
        </w:rPr>
        <w:tab/>
      </w:r>
      <w:r w:rsidR="00A27C51" w:rsidRPr="00A27C51">
        <w:rPr>
          <w:rFonts w:ascii="TimesNewRomanPSMT" w:hAnsi="TimesNewRomanPSMT"/>
        </w:rPr>
        <w:tab/>
      </w:r>
      <w:r w:rsidR="00A27C51" w:rsidRPr="00A27C51">
        <w:rPr>
          <w:rFonts w:ascii="TimesNewRomanPSMT" w:hAnsi="TimesNewRomanPSMT"/>
        </w:rPr>
        <w:tab/>
      </w:r>
      <w:r w:rsidR="00A27C51" w:rsidRPr="00A27C51">
        <w:rPr>
          <w:rFonts w:ascii="TimesNewRomanPSMT" w:hAnsi="TimesNewRomanPSMT"/>
        </w:rPr>
        <w:tab/>
      </w:r>
      <w:r w:rsidR="00A27C51" w:rsidRPr="00A27C51">
        <w:rPr>
          <w:rFonts w:ascii="TimesNewRomanPSMT" w:hAnsi="TimesNewRomanPSMT"/>
        </w:rPr>
        <w:tab/>
      </w:r>
      <w:r w:rsidR="00A27C51" w:rsidRPr="00A27C51">
        <w:rPr>
          <w:rFonts w:ascii="TimesNewRomanPSMT" w:hAnsi="TimesNewRomanPSMT"/>
        </w:rPr>
        <w:tab/>
      </w:r>
      <w:r w:rsidR="00A27C51" w:rsidRPr="00A27C51">
        <w:rPr>
          <w:rFonts w:ascii="TimesNewRomanPSMT" w:hAnsi="TimesNewRomanPSMT"/>
        </w:rPr>
        <w:tab/>
        <w:t>Hours:</w:t>
      </w:r>
    </w:p>
    <w:p w14:paraId="5DB03DCA" w14:textId="75FFEEC4" w:rsidR="00A27C51" w:rsidRDefault="00A27C51" w:rsidP="00AC7821">
      <w:pPr>
        <w:pStyle w:val="NormalWeb"/>
        <w:pBdr>
          <w:between w:val="single" w:sz="4" w:space="1" w:color="auto"/>
        </w:pBdr>
      </w:pPr>
      <w:r>
        <w:rPr>
          <w:rFonts w:ascii="TimesNewRomanPSMT" w:hAnsi="TimesNewRomanPSMT"/>
        </w:rPr>
        <w:t xml:space="preserve">Site </w:t>
      </w:r>
      <w:r>
        <w:rPr>
          <w:rFonts w:ascii="TimesNewRomanPSMT" w:hAnsi="TimesNewRomanPSMT"/>
        </w:rPr>
        <w:t xml:space="preserve">Address: </w:t>
      </w:r>
      <w:r>
        <w:tab/>
      </w:r>
      <w:r>
        <w:tab/>
      </w:r>
      <w:r>
        <w:tab/>
      </w:r>
      <w:r>
        <w:tab/>
      </w:r>
      <w:r>
        <w:tab/>
      </w:r>
      <w:r>
        <w:rPr>
          <w:rFonts w:ascii="TimesNewRomanPSMT" w:hAnsi="TimesNewRomanPSMT"/>
        </w:rPr>
        <w:t xml:space="preserve">City: </w:t>
      </w:r>
      <w:r>
        <w:rPr>
          <w:rFonts w:ascii="TimesNewRomanPSMT" w:hAnsi="TimesNewRomanPSMT"/>
        </w:rPr>
        <w:tab/>
      </w:r>
      <w:r>
        <w:rPr>
          <w:rFonts w:ascii="TimesNewRomanPSMT" w:hAnsi="TimesNewRomanPSMT"/>
        </w:rPr>
        <w:tab/>
      </w:r>
      <w:r>
        <w:rPr>
          <w:rFonts w:ascii="TimesNewRomanPSMT" w:hAnsi="TimesNewRomanPSMT"/>
        </w:rPr>
        <w:tab/>
        <w:t>State:</w:t>
      </w:r>
      <w:r>
        <w:rPr>
          <w:rFonts w:ascii="TimesNewRomanPSMT" w:hAnsi="TimesNewRomanPSMT"/>
        </w:rPr>
        <w:tab/>
      </w:r>
      <w:r>
        <w:rPr>
          <w:rFonts w:ascii="TimesNewRomanPSMT" w:hAnsi="TimesNewRomanPSMT"/>
        </w:rPr>
        <w:tab/>
        <w:t xml:space="preserve"> Zip: </w:t>
      </w:r>
    </w:p>
    <w:p w14:paraId="65969A74" w14:textId="7677DE9E" w:rsidR="00A27C51" w:rsidRPr="00A27C51" w:rsidRDefault="00A27C51" w:rsidP="00AC7821">
      <w:pPr>
        <w:pStyle w:val="NormalWeb"/>
        <w:pBdr>
          <w:between w:val="single" w:sz="4" w:space="1" w:color="auto"/>
        </w:pBdr>
      </w:pPr>
      <w:r>
        <w:rPr>
          <w:rFonts w:ascii="TimesNewRomanPSMT" w:hAnsi="TimesNewRomanPSMT"/>
        </w:rPr>
        <w:t>Phone Fax No.:</w:t>
      </w:r>
      <w:r>
        <w:rPr>
          <w:rFonts w:ascii="TimesNewRomanPSMT" w:hAnsi="TimesNewRomanPSMT"/>
        </w:rPr>
        <w:tab/>
        <w:t xml:space="preserve"> </w:t>
      </w:r>
    </w:p>
    <w:p w14:paraId="52B7FFBB" w14:textId="582D446F" w:rsidR="00A27C51" w:rsidRDefault="00FF05F4" w:rsidP="00AC7821">
      <w:pPr>
        <w:pStyle w:val="NormalWeb"/>
        <w:pBdr>
          <w:between w:val="single" w:sz="4" w:space="1" w:color="auto"/>
        </w:pBdr>
        <w:rPr>
          <w:rFonts w:ascii="TimesNewRomanPSMT" w:hAnsi="TimesNewRomanPSMT"/>
        </w:rPr>
      </w:pPr>
      <w:r>
        <w:rPr>
          <w:rFonts w:ascii="TimesNewRomanPSMT" w:hAnsi="TimesNewRomanPSMT"/>
        </w:rPr>
        <w:t xml:space="preserve">Contact Person: </w:t>
      </w:r>
      <w:r w:rsidR="00A27C51">
        <w:rPr>
          <w:rFonts w:ascii="TimesNewRomanPSMT" w:hAnsi="TimesNewRomanPSMT"/>
        </w:rPr>
        <w:tab/>
      </w:r>
      <w:r w:rsidR="00A27C51">
        <w:rPr>
          <w:rFonts w:ascii="TimesNewRomanPSMT" w:hAnsi="TimesNewRomanPSMT"/>
        </w:rPr>
        <w:tab/>
      </w:r>
      <w:r w:rsidR="00A27C51">
        <w:rPr>
          <w:rFonts w:ascii="TimesNewRomanPSMT" w:hAnsi="TimesNewRomanPSMT"/>
        </w:rPr>
        <w:tab/>
      </w:r>
      <w:r w:rsidR="00A27C51">
        <w:rPr>
          <w:rFonts w:ascii="TimesNewRomanPSMT" w:hAnsi="TimesNewRomanPSMT"/>
        </w:rPr>
        <w:tab/>
      </w:r>
      <w:r w:rsidR="00A27C51">
        <w:rPr>
          <w:rFonts w:ascii="TimesNewRomanPSMT" w:hAnsi="TimesNewRomanPSMT"/>
        </w:rPr>
        <w:tab/>
      </w:r>
      <w:r w:rsidR="00A27C51">
        <w:rPr>
          <w:rFonts w:ascii="TimesNewRomanPSMT" w:hAnsi="TimesNewRomanPSMT"/>
        </w:rPr>
        <w:tab/>
      </w:r>
      <w:r w:rsidR="00A27C51">
        <w:rPr>
          <w:rFonts w:ascii="TimesNewRomanPSMT" w:hAnsi="TimesNewRomanPSMT"/>
        </w:rPr>
        <w:tab/>
        <w:t>T</w:t>
      </w:r>
      <w:r>
        <w:rPr>
          <w:rFonts w:ascii="TimesNewRomanPSMT" w:hAnsi="TimesNewRomanPSMT"/>
        </w:rPr>
        <w:t>itle:</w:t>
      </w:r>
    </w:p>
    <w:p w14:paraId="098FE4BB" w14:textId="5BA74345" w:rsidR="00FF05F4" w:rsidRDefault="00A27C51" w:rsidP="00AC7821">
      <w:pPr>
        <w:pStyle w:val="NormalWeb"/>
        <w:pBdr>
          <w:between w:val="single" w:sz="4" w:space="1" w:color="auto"/>
        </w:pBdr>
        <w:rPr>
          <w:rFonts w:ascii="TimesNewRomanPSMT" w:hAnsi="TimesNewRomanPSMT"/>
        </w:rPr>
      </w:pPr>
      <w:r>
        <w:rPr>
          <w:rFonts w:ascii="TimesNewRomanPSMT" w:hAnsi="TimesNewRomanPSMT"/>
        </w:rPr>
        <w:t>Contact Information:</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00FF05F4">
        <w:rPr>
          <w:rFonts w:ascii="TimesNewRomanPSMT" w:hAnsi="TimesNewRomanPSMT"/>
        </w:rPr>
        <w:t xml:space="preserve">Best time to be reached: </w:t>
      </w:r>
    </w:p>
    <w:p w14:paraId="3ACC8BF4" w14:textId="5421D9F8" w:rsidR="00A27C51" w:rsidRDefault="00A27C51" w:rsidP="00AC7821">
      <w:pPr>
        <w:pStyle w:val="NormalWeb"/>
        <w:pBdr>
          <w:between w:val="single" w:sz="4" w:space="1" w:color="auto"/>
        </w:pBdr>
        <w:rPr>
          <w:rFonts w:ascii="TimesNewRomanPSMT" w:hAnsi="TimesNewRomanPSMT"/>
        </w:rPr>
      </w:pPr>
    </w:p>
    <w:p w14:paraId="5CAA0E14" w14:textId="4BD7A1E7" w:rsidR="00A27C51" w:rsidRDefault="00AC7821" w:rsidP="00AC7821">
      <w:pPr>
        <w:pStyle w:val="NormalWeb"/>
        <w:pBdr>
          <w:between w:val="single" w:sz="4" w:space="1" w:color="auto"/>
        </w:pBdr>
        <w:rPr>
          <w:rFonts w:ascii="TimesNewRomanPSMT" w:hAnsi="TimesNewRomanPSMT"/>
        </w:rPr>
      </w:pPr>
      <w:r>
        <w:rPr>
          <w:rFonts w:ascii="TimesNewRomanPSMT" w:hAnsi="TimesNewRomanPSMT"/>
        </w:rPr>
        <w:t>Will volunteers need an orientation or training, if so, please d</w:t>
      </w:r>
      <w:r w:rsidR="00A27C51">
        <w:rPr>
          <w:rFonts w:ascii="TimesNewRomanPSMT" w:hAnsi="TimesNewRomanPSMT"/>
        </w:rPr>
        <w:t>escribe agency training and indicate days, times, and places it will be given</w:t>
      </w:r>
      <w:r>
        <w:rPr>
          <w:rFonts w:ascii="TimesNewRomanPSMT" w:hAnsi="TimesNewRomanPSMT"/>
        </w:rPr>
        <w:t>.</w:t>
      </w:r>
    </w:p>
    <w:p w14:paraId="2A6B02D8" w14:textId="77777777" w:rsidR="00AC7821" w:rsidRDefault="00AC7821" w:rsidP="00AC7821">
      <w:pPr>
        <w:pStyle w:val="NormalWeb"/>
        <w:pBdr>
          <w:between w:val="single" w:sz="4" w:space="1" w:color="auto"/>
        </w:pBdr>
        <w:rPr>
          <w:rFonts w:ascii="TimesNewRomanPSMT" w:hAnsi="TimesNewRomanPSMT"/>
        </w:rPr>
      </w:pPr>
    </w:p>
    <w:p w14:paraId="31B3E021" w14:textId="6B53B64F" w:rsidR="00AC7821" w:rsidRDefault="00AC7821">
      <w:pPr>
        <w:rPr>
          <w:rFonts w:ascii="Times New Roman" w:eastAsia="Times New Roman" w:hAnsi="Times New Roman" w:cs="Times New Roman"/>
        </w:rPr>
      </w:pPr>
      <w:r>
        <w:br w:type="page"/>
      </w:r>
    </w:p>
    <w:p w14:paraId="2FFE572D" w14:textId="7553C703" w:rsidR="00AC7821" w:rsidRPr="00AC7821" w:rsidRDefault="00AC7821" w:rsidP="00AC7821">
      <w:pPr>
        <w:pStyle w:val="NormalWeb"/>
        <w:jc w:val="center"/>
        <w:rPr>
          <w:rFonts w:ascii="TimesNewRomanPSMT" w:hAnsi="TimesNewRomanPSMT"/>
          <w:sz w:val="32"/>
          <w:szCs w:val="32"/>
        </w:rPr>
      </w:pPr>
      <w:r>
        <w:rPr>
          <w:rFonts w:ascii="TimesNewRomanPSMT" w:hAnsi="TimesNewRomanPSMT"/>
          <w:sz w:val="32"/>
          <w:szCs w:val="32"/>
        </w:rPr>
        <w:lastRenderedPageBreak/>
        <w:t>Signature Authorization Form</w:t>
      </w:r>
    </w:p>
    <w:p w14:paraId="75E9B50F" w14:textId="2202E4D3" w:rsidR="00AC7821" w:rsidRDefault="00AC7821" w:rsidP="00AC7821">
      <w:pPr>
        <w:pStyle w:val="NormalWeb"/>
        <w:rPr>
          <w:rFonts w:ascii="TimesNewRomanPSMT" w:hAnsi="TimesNewRomanPSMT"/>
        </w:rPr>
      </w:pPr>
      <w:r>
        <w:rPr>
          <w:rFonts w:ascii="TimesNewRomanPSMT" w:hAnsi="TimesNewRomanPSMT"/>
        </w:rPr>
        <w:t xml:space="preserve">Date: </w:t>
      </w:r>
    </w:p>
    <w:p w14:paraId="4380940C" w14:textId="1964B72C" w:rsidR="00AC7821" w:rsidRDefault="00AC7821" w:rsidP="00AC7821">
      <w:pPr>
        <w:pStyle w:val="NormalWeb"/>
        <w:pBdr>
          <w:bottom w:val="single" w:sz="4" w:space="0" w:color="auto"/>
          <w:between w:val="single" w:sz="4" w:space="1" w:color="auto"/>
        </w:pBdr>
        <w:rPr>
          <w:rFonts w:ascii="TimesNewRomanPSMT" w:hAnsi="TimesNewRomanPSMT"/>
        </w:rPr>
      </w:pPr>
      <w:r>
        <w:rPr>
          <w:rFonts w:ascii="TimesNewRomanPSMT" w:hAnsi="TimesNewRomanPSMT"/>
        </w:rPr>
        <w:t xml:space="preserve">Agency Name: </w:t>
      </w:r>
    </w:p>
    <w:p w14:paraId="47D3C244" w14:textId="77777777" w:rsidR="00AC7821" w:rsidRDefault="00AC7821" w:rsidP="00AC7821">
      <w:pPr>
        <w:pStyle w:val="NormalWeb"/>
        <w:pBdr>
          <w:bottom w:val="single" w:sz="4" w:space="0" w:color="auto"/>
          <w:between w:val="single" w:sz="4" w:space="1" w:color="auto"/>
        </w:pBdr>
        <w:spacing w:line="480" w:lineRule="auto"/>
        <w:rPr>
          <w:rFonts w:ascii="TimesNewRomanPSMT" w:hAnsi="TimesNewRomanPSMT"/>
        </w:rPr>
      </w:pPr>
    </w:p>
    <w:p w14:paraId="6318989D" w14:textId="4D7C3042" w:rsidR="00AC7821" w:rsidRDefault="00AC7821" w:rsidP="00AC7821">
      <w:pPr>
        <w:pStyle w:val="NormalWeb"/>
        <w:pBdr>
          <w:bottom w:val="single" w:sz="4" w:space="0" w:color="auto"/>
          <w:between w:val="single" w:sz="4" w:space="1" w:color="auto"/>
        </w:pBdr>
        <w:spacing w:line="480" w:lineRule="auto"/>
      </w:pPr>
      <w:r>
        <w:rPr>
          <w:rFonts w:ascii="TimesNewRomanPSMT" w:hAnsi="TimesNewRomanPSMT"/>
        </w:rPr>
        <w:t xml:space="preserve">Address: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City:</w:t>
      </w:r>
      <w:r w:rsidRPr="00AC7821">
        <w:rPr>
          <w:rFonts w:ascii="TimesNewRomanPSMT" w:hAnsi="TimesNewRomanPSMT"/>
        </w:rPr>
        <w:t xml:space="preserve">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State:</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 xml:space="preserve"> Zip: </w:t>
      </w:r>
    </w:p>
    <w:p w14:paraId="54D7F74C" w14:textId="7C3714C5" w:rsidR="00AC7821" w:rsidRDefault="00AC7821" w:rsidP="00AC7821">
      <w:pPr>
        <w:pStyle w:val="NormalWeb"/>
        <w:pBdr>
          <w:bottom w:val="single" w:sz="4" w:space="0" w:color="auto"/>
          <w:between w:val="single" w:sz="4" w:space="1" w:color="auto"/>
        </w:pBdr>
        <w:spacing w:line="480" w:lineRule="auto"/>
        <w:rPr>
          <w:rFonts w:ascii="TimesNewRomanPSMT" w:hAnsi="TimesNewRomanPSMT"/>
        </w:rPr>
      </w:pPr>
      <w:r>
        <w:rPr>
          <w:rFonts w:ascii="TimesNewRomanPSMT" w:hAnsi="TimesNewRomanPSMT"/>
        </w:rPr>
        <w:t xml:space="preserve">Phone #: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website:</w:t>
      </w:r>
      <w:r>
        <w:rPr>
          <w:rFonts w:ascii="TimesNewRomanPSMT" w:hAnsi="TimesNewRomanPSMT"/>
        </w:rPr>
        <w:tab/>
      </w:r>
      <w:r>
        <w:rPr>
          <w:rFonts w:ascii="TimesNewRomanPSMT" w:hAnsi="TimesNewRomanPSMT"/>
        </w:rPr>
        <w:tab/>
      </w:r>
      <w:r>
        <w:rPr>
          <w:rFonts w:ascii="TimesNewRomanPSMT" w:hAnsi="TimesNewRomanPSMT"/>
        </w:rPr>
        <w:tab/>
        <w:t>email:</w:t>
      </w:r>
    </w:p>
    <w:p w14:paraId="3F70F6F2" w14:textId="77777777" w:rsidR="00AC7821" w:rsidRDefault="00AC7821" w:rsidP="00AC7821">
      <w:pPr>
        <w:pStyle w:val="NormalWeb"/>
        <w:jc w:val="center"/>
        <w:rPr>
          <w:rFonts w:ascii="American Typewriter" w:hAnsi="American Typewriter"/>
          <w:i/>
          <w:iCs/>
          <w:sz w:val="26"/>
          <w:szCs w:val="28"/>
        </w:rPr>
      </w:pPr>
    </w:p>
    <w:p w14:paraId="04371CF4" w14:textId="77777777" w:rsidR="00AC7821" w:rsidRPr="00AC7821" w:rsidRDefault="00AC7821" w:rsidP="00AC7821">
      <w:pPr>
        <w:pStyle w:val="NormalWeb"/>
        <w:jc w:val="center"/>
        <w:rPr>
          <w:rFonts w:ascii="American Typewriter" w:hAnsi="American Typewriter"/>
          <w:sz w:val="26"/>
          <w:szCs w:val="28"/>
        </w:rPr>
      </w:pPr>
    </w:p>
    <w:p w14:paraId="4B965EE2" w14:textId="6BBE7262" w:rsidR="00AC7821" w:rsidRPr="00AC7821" w:rsidRDefault="00AC7821" w:rsidP="00AC7821">
      <w:pPr>
        <w:pStyle w:val="NormalWeb"/>
        <w:jc w:val="center"/>
        <w:rPr>
          <w:rFonts w:ascii="American Typewriter" w:hAnsi="American Typewriter"/>
          <w:sz w:val="28"/>
          <w:szCs w:val="28"/>
        </w:rPr>
      </w:pPr>
      <w:r w:rsidRPr="00AC7821">
        <w:rPr>
          <w:rFonts w:ascii="American Typewriter" w:hAnsi="American Typewriter"/>
          <w:sz w:val="26"/>
          <w:szCs w:val="28"/>
          <w:highlight w:val="yellow"/>
        </w:rPr>
        <w:t>In order for the Center to verify signatures on time sheets, please have all staff authorized to monitor court referred volunteer hours, sign and initial below.</w:t>
      </w:r>
    </w:p>
    <w:p w14:paraId="0195F8FF" w14:textId="77777777" w:rsidR="00AC7821" w:rsidRDefault="00AC7821" w:rsidP="00AC7821">
      <w:pPr>
        <w:pStyle w:val="NormalWeb"/>
        <w:pBdr>
          <w:between w:val="single" w:sz="4" w:space="1" w:color="auto"/>
        </w:pBdr>
        <w:spacing w:line="480" w:lineRule="auto"/>
        <w:rPr>
          <w:rFonts w:ascii="TimesNewRomanPSMT" w:hAnsi="TimesNewRomanPSMT"/>
        </w:rPr>
      </w:pPr>
    </w:p>
    <w:p w14:paraId="62C2F385" w14:textId="0EA4C716" w:rsidR="00AC7821" w:rsidRDefault="00AC7821" w:rsidP="00AC7821">
      <w:pPr>
        <w:pStyle w:val="NormalWeb"/>
        <w:pBdr>
          <w:between w:val="single" w:sz="4" w:space="1" w:color="auto"/>
        </w:pBdr>
        <w:spacing w:line="480" w:lineRule="auto"/>
        <w:rPr>
          <w:rFonts w:ascii="TimesNewRomanPSMT" w:hAnsi="TimesNewRomanPSMT"/>
        </w:rPr>
      </w:pPr>
      <w:r>
        <w:rPr>
          <w:rFonts w:ascii="TimesNewRomanPSMT" w:hAnsi="TimesNewRomanPSMT"/>
        </w:rPr>
        <w:t xml:space="preserve">Name (Please Print)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 xml:space="preserve">Signature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 xml:space="preserve">Initials </w:t>
      </w:r>
    </w:p>
    <w:p w14:paraId="6EA6742D" w14:textId="77777777" w:rsidR="00AC7821" w:rsidRPr="00AC7821" w:rsidRDefault="00AC7821" w:rsidP="00AC7821">
      <w:pPr>
        <w:pStyle w:val="NormalWeb"/>
        <w:pBdr>
          <w:between w:val="single" w:sz="4" w:space="1" w:color="auto"/>
        </w:pBdr>
        <w:spacing w:line="480" w:lineRule="auto"/>
        <w:rPr>
          <w:rFonts w:ascii="TimesNewRomanPSMT" w:hAnsi="TimesNewRomanPSMT"/>
        </w:rPr>
      </w:pPr>
      <w:r>
        <w:rPr>
          <w:rFonts w:ascii="TimesNewRomanPSMT" w:hAnsi="TimesNewRomanPSMT"/>
        </w:rPr>
        <w:t xml:space="preserve">Name (Please Print)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Signature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Initials </w:t>
      </w:r>
    </w:p>
    <w:p w14:paraId="341D2EE2" w14:textId="77777777" w:rsidR="00AC7821" w:rsidRPr="00AC7821" w:rsidRDefault="00AC7821" w:rsidP="00AC7821">
      <w:pPr>
        <w:pStyle w:val="NormalWeb"/>
        <w:pBdr>
          <w:between w:val="single" w:sz="4" w:space="1" w:color="auto"/>
        </w:pBdr>
        <w:spacing w:line="480" w:lineRule="auto"/>
        <w:rPr>
          <w:rFonts w:ascii="TimesNewRomanPSMT" w:hAnsi="TimesNewRomanPSMT"/>
        </w:rPr>
      </w:pPr>
      <w:r>
        <w:rPr>
          <w:rFonts w:ascii="TimesNewRomanPSMT" w:hAnsi="TimesNewRomanPSMT"/>
        </w:rPr>
        <w:t xml:space="preserve">Name (Please Print)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Signature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Initials </w:t>
      </w:r>
    </w:p>
    <w:p w14:paraId="6276479E" w14:textId="75E16C7E" w:rsidR="00AC7821" w:rsidRDefault="00AC7821" w:rsidP="00AC7821">
      <w:pPr>
        <w:pStyle w:val="NormalWeb"/>
        <w:pBdr>
          <w:between w:val="single" w:sz="4" w:space="1" w:color="auto"/>
        </w:pBdr>
        <w:spacing w:line="480" w:lineRule="auto"/>
        <w:rPr>
          <w:rFonts w:ascii="TimesNewRomanPSMT" w:hAnsi="TimesNewRomanPSMT"/>
        </w:rPr>
      </w:pPr>
      <w:r>
        <w:rPr>
          <w:rFonts w:ascii="TimesNewRomanPSMT" w:hAnsi="TimesNewRomanPSMT"/>
        </w:rPr>
        <w:t xml:space="preserve">Name (Please Print)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Signature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Initials </w:t>
      </w:r>
    </w:p>
    <w:p w14:paraId="6A004A84" w14:textId="035D79FA" w:rsidR="00AC7821" w:rsidRPr="00AC7821" w:rsidRDefault="00AC7821" w:rsidP="00AC7821">
      <w:pPr>
        <w:pStyle w:val="NormalWeb"/>
        <w:pBdr>
          <w:between w:val="single" w:sz="4" w:space="1" w:color="auto"/>
        </w:pBdr>
        <w:spacing w:line="480" w:lineRule="auto"/>
        <w:rPr>
          <w:rFonts w:ascii="TimesNewRomanPSMT" w:hAnsi="TimesNewRomanPSMT"/>
        </w:rPr>
      </w:pPr>
      <w:r>
        <w:rPr>
          <w:rFonts w:ascii="TimesNewRomanPSMT" w:hAnsi="TimesNewRomanPSMT"/>
        </w:rPr>
        <w:t xml:space="preserve">Name (Please Print)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Signature </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xml:space="preserve">Initials </w:t>
      </w:r>
    </w:p>
    <w:p w14:paraId="0585DC54" w14:textId="77777777" w:rsidR="00A27C51" w:rsidRDefault="00A27C51" w:rsidP="00AC7821">
      <w:pPr>
        <w:pStyle w:val="NormalWeb"/>
        <w:pBdr>
          <w:between w:val="single" w:sz="4" w:space="1" w:color="auto"/>
        </w:pBdr>
      </w:pPr>
    </w:p>
    <w:p w14:paraId="0BCCF412" w14:textId="6824B490" w:rsidR="006600A7" w:rsidRDefault="006600A7"/>
    <w:p w14:paraId="632FE0D6" w14:textId="3ED15A7E" w:rsidR="00AC7821" w:rsidRDefault="00AC7821"/>
    <w:p w14:paraId="00896B12" w14:textId="32DD361B" w:rsidR="00AC7821" w:rsidRDefault="00AC7821"/>
    <w:p w14:paraId="2EF71C9C" w14:textId="43E16586" w:rsidR="00A565A7" w:rsidRDefault="00AC7821" w:rsidP="00AC7821">
      <w:pPr>
        <w:spacing w:before="100" w:beforeAutospacing="1" w:after="100" w:afterAutospacing="1"/>
        <w:jc w:val="both"/>
        <w:rPr>
          <w:rFonts w:ascii="TimesNewRomanPS" w:eastAsia="Times New Roman" w:hAnsi="TimesNewRomanPS" w:cs="Times New Roman"/>
          <w:b/>
          <w:bCs/>
          <w:sz w:val="28"/>
          <w:szCs w:val="32"/>
        </w:rPr>
      </w:pPr>
      <w:r w:rsidRPr="00AC7821">
        <w:rPr>
          <w:rFonts w:ascii="TimesNewRomanPSMT" w:eastAsia="Times New Roman" w:hAnsi="TimesNewRomanPSMT" w:cs="Times New Roman"/>
          <w:sz w:val="28"/>
          <w:szCs w:val="32"/>
        </w:rPr>
        <w:lastRenderedPageBreak/>
        <w:t xml:space="preserve">The </w:t>
      </w:r>
      <w:r w:rsidR="00A565A7">
        <w:rPr>
          <w:rFonts w:ascii="TimesNewRomanPSMT" w:eastAsia="Times New Roman" w:hAnsi="TimesNewRomanPSMT" w:cs="Times New Roman"/>
          <w:sz w:val="28"/>
          <w:szCs w:val="32"/>
        </w:rPr>
        <w:t xml:space="preserve">LA, </w:t>
      </w:r>
      <w:r w:rsidR="00F37DBD">
        <w:rPr>
          <w:rFonts w:ascii="TimesNewRomanPSMT" w:eastAsia="Times New Roman" w:hAnsi="TimesNewRomanPSMT" w:cs="Times New Roman"/>
          <w:sz w:val="28"/>
          <w:szCs w:val="32"/>
        </w:rPr>
        <w:t>OC, SB, RS</w:t>
      </w:r>
      <w:r w:rsidRPr="00AC7821">
        <w:rPr>
          <w:rFonts w:ascii="TimesNewRomanPSMT" w:eastAsia="Times New Roman" w:hAnsi="TimesNewRomanPSMT" w:cs="Times New Roman"/>
          <w:sz w:val="28"/>
          <w:szCs w:val="32"/>
        </w:rPr>
        <w:t xml:space="preserve"> County Courts and Probation Departments refer volunteers to our office with offenses ranging from minor traffic violations to misdemeanors and felonies. Inland Valley Volunteer and Resource Center (IVVRC) makes every effort to follow the guidelines you set for referring court-referred volunteers to your agency and clients are screened based upon the current offense(s) only. Inland Valley Volunteer and Resource Center (IVVRC) </w:t>
      </w:r>
      <w:r w:rsidRPr="00AC7821">
        <w:rPr>
          <w:rFonts w:ascii="TimesNewRomanPS" w:eastAsia="Times New Roman" w:hAnsi="TimesNewRomanPS" w:cs="Times New Roman"/>
          <w:b/>
          <w:bCs/>
          <w:sz w:val="28"/>
          <w:szCs w:val="32"/>
        </w:rPr>
        <w:t xml:space="preserve">DOES NOT </w:t>
      </w:r>
      <w:r w:rsidRPr="00AC7821">
        <w:rPr>
          <w:rFonts w:ascii="TimesNewRomanPSMT" w:eastAsia="Times New Roman" w:hAnsi="TimesNewRomanPSMT" w:cs="Times New Roman"/>
          <w:sz w:val="28"/>
          <w:szCs w:val="32"/>
        </w:rPr>
        <w:t xml:space="preserve">fingerprint clients, nor do we conduct a federal or local legal screening for the current or prior cases. </w:t>
      </w:r>
      <w:r w:rsidRPr="00AC7821">
        <w:rPr>
          <w:rFonts w:ascii="TimesNewRomanPS" w:eastAsia="Times New Roman" w:hAnsi="TimesNewRomanPS" w:cs="Times New Roman"/>
          <w:b/>
          <w:bCs/>
          <w:sz w:val="28"/>
          <w:szCs w:val="32"/>
        </w:rPr>
        <w:t xml:space="preserve">It is up to your agency to screen volunteers for an appropriate volunteer position according to your agency’s policies. </w:t>
      </w:r>
    </w:p>
    <w:p w14:paraId="09ED1468" w14:textId="77777777" w:rsidR="00A565A7" w:rsidRDefault="00AC7821" w:rsidP="00AC7821">
      <w:pPr>
        <w:spacing w:before="100" w:beforeAutospacing="1" w:after="100" w:afterAutospacing="1"/>
        <w:jc w:val="both"/>
        <w:rPr>
          <w:rFonts w:ascii="TimesNewRomanPSMT" w:eastAsia="Times New Roman" w:hAnsi="TimesNewRomanPSMT" w:cs="Times New Roman"/>
          <w:sz w:val="28"/>
          <w:szCs w:val="32"/>
        </w:rPr>
      </w:pPr>
      <w:r w:rsidRPr="00AC7821">
        <w:rPr>
          <w:rFonts w:ascii="TimesNewRomanPSMT" w:eastAsia="Times New Roman" w:hAnsi="TimesNewRomanPSMT" w:cs="Times New Roman"/>
          <w:sz w:val="28"/>
          <w:szCs w:val="32"/>
        </w:rPr>
        <w:t xml:space="preserve">The clients are referrals to your agency, as such, you have the option of accepting or not accepting clients on a client-by-client basis. </w:t>
      </w:r>
    </w:p>
    <w:p w14:paraId="7752ACEA" w14:textId="59115B6C" w:rsidR="00AC7821" w:rsidRPr="00AC7821" w:rsidRDefault="00AC7821" w:rsidP="00AC7821">
      <w:pPr>
        <w:spacing w:before="100" w:beforeAutospacing="1" w:after="100" w:afterAutospacing="1"/>
        <w:jc w:val="both"/>
        <w:rPr>
          <w:rFonts w:ascii="Times New Roman" w:eastAsia="Times New Roman" w:hAnsi="Times New Roman" w:cs="Times New Roman"/>
          <w:sz w:val="32"/>
          <w:szCs w:val="32"/>
        </w:rPr>
      </w:pPr>
      <w:r w:rsidRPr="00AC7821">
        <w:rPr>
          <w:rFonts w:ascii="TimesNewRomanPSMT" w:eastAsia="Times New Roman" w:hAnsi="TimesNewRomanPSMT" w:cs="Times New Roman"/>
          <w:sz w:val="28"/>
          <w:szCs w:val="32"/>
        </w:rPr>
        <w:t xml:space="preserve">Clients must be supervised at all time. _______ </w:t>
      </w:r>
      <w:r w:rsidRPr="00AC7821">
        <w:rPr>
          <w:rFonts w:ascii="TimesNewRomanPSMT" w:eastAsia="Times New Roman" w:hAnsi="TimesNewRomanPSMT" w:cs="Times New Roman"/>
          <w:szCs w:val="22"/>
        </w:rPr>
        <w:t xml:space="preserve">(please initial that you read this statement) </w:t>
      </w:r>
    </w:p>
    <w:p w14:paraId="2B4F3E6E" w14:textId="395E5ABC" w:rsidR="00AC7821" w:rsidRPr="00AC7821" w:rsidRDefault="00AC7821" w:rsidP="00AC7821">
      <w:pPr>
        <w:spacing w:before="100" w:beforeAutospacing="1" w:after="100" w:afterAutospacing="1"/>
        <w:rPr>
          <w:rFonts w:ascii="Times New Roman" w:eastAsia="Times New Roman" w:hAnsi="Times New Roman" w:cs="Times New Roman"/>
          <w:sz w:val="32"/>
          <w:szCs w:val="32"/>
        </w:rPr>
      </w:pPr>
      <w:r w:rsidRPr="00AC7821">
        <w:rPr>
          <w:rFonts w:ascii="TimesNewRomanPS" w:eastAsia="Times New Roman" w:hAnsi="TimesNewRomanPS" w:cs="Times New Roman"/>
          <w:b/>
          <w:bCs/>
          <w:sz w:val="28"/>
          <w:szCs w:val="32"/>
        </w:rPr>
        <w:t xml:space="preserve">Note: </w:t>
      </w:r>
      <w:r w:rsidRPr="00AC7821">
        <w:rPr>
          <w:rFonts w:ascii="TimesNewRomanPSMT" w:eastAsia="Times New Roman" w:hAnsi="TimesNewRomanPSMT" w:cs="Times New Roman"/>
          <w:sz w:val="28"/>
          <w:szCs w:val="32"/>
        </w:rPr>
        <w:t xml:space="preserve">Inland Valley Volunteer and Resource Center does not provide Worker’s Compensation or any type of medical or liability insurance for any volunteers, adult, family, youth or court. All volunteers must fall within your agency’s insurance policies (general liability insurance) regarding volunteers. </w:t>
      </w:r>
    </w:p>
    <w:p w14:paraId="1A1ADCA0" w14:textId="77777777" w:rsidR="00AC7821" w:rsidRPr="00AC7821" w:rsidRDefault="00AC7821" w:rsidP="00AC7821">
      <w:pPr>
        <w:spacing w:before="100" w:beforeAutospacing="1" w:after="100" w:afterAutospacing="1"/>
        <w:rPr>
          <w:rFonts w:ascii="Times New Roman" w:eastAsia="Times New Roman" w:hAnsi="Times New Roman" w:cs="Times New Roman"/>
          <w:sz w:val="32"/>
          <w:szCs w:val="32"/>
        </w:rPr>
      </w:pPr>
      <w:r w:rsidRPr="00AC7821">
        <w:rPr>
          <w:rFonts w:ascii="TimesNewRomanPS" w:eastAsia="Times New Roman" w:hAnsi="TimesNewRomanPS" w:cs="Times New Roman"/>
          <w:b/>
          <w:bCs/>
          <w:sz w:val="28"/>
          <w:szCs w:val="32"/>
        </w:rPr>
        <w:t xml:space="preserve">By signing this agreement with Inland Valley Volunteer and Resource Center, your organization agrees to the following: </w:t>
      </w:r>
    </w:p>
    <w:p w14:paraId="138EB7BA" w14:textId="77777777" w:rsidR="00AC7821" w:rsidRPr="00AC7821" w:rsidRDefault="00AC7821" w:rsidP="00AC7821">
      <w:pPr>
        <w:numPr>
          <w:ilvl w:val="0"/>
          <w:numId w:val="4"/>
        </w:numPr>
        <w:spacing w:before="100" w:beforeAutospacing="1" w:after="100" w:afterAutospacing="1"/>
        <w:rPr>
          <w:rFonts w:ascii="Symbol" w:eastAsia="Times New Roman" w:hAnsi="Symbol" w:cs="Times New Roman"/>
        </w:rPr>
      </w:pPr>
      <w:r w:rsidRPr="00AC7821">
        <w:rPr>
          <w:rFonts w:ascii="TimesNewRomanPSMT" w:eastAsia="Times New Roman" w:hAnsi="TimesNewRomanPSMT" w:cs="Times New Roman"/>
        </w:rPr>
        <w:t xml:space="preserve">Comply with all federal policies and regulations regarding non-discrimination and accessibility </w:t>
      </w:r>
    </w:p>
    <w:p w14:paraId="652B06A0" w14:textId="77777777" w:rsidR="00AC7821" w:rsidRPr="00AC7821" w:rsidRDefault="00AC7821" w:rsidP="00AC7821">
      <w:pPr>
        <w:numPr>
          <w:ilvl w:val="0"/>
          <w:numId w:val="4"/>
        </w:numPr>
        <w:spacing w:before="100" w:beforeAutospacing="1" w:after="100" w:afterAutospacing="1"/>
        <w:rPr>
          <w:rFonts w:ascii="Symbol" w:eastAsia="Times New Roman" w:hAnsi="Symbol" w:cs="Times New Roman"/>
        </w:rPr>
      </w:pPr>
      <w:r w:rsidRPr="00AC7821">
        <w:rPr>
          <w:rFonts w:ascii="TimesNewRomanPSMT" w:eastAsia="Times New Roman" w:hAnsi="TimesNewRomanPSMT" w:cs="Times New Roman"/>
        </w:rPr>
        <w:t xml:space="preserve">Maintain a safe working environment for all volunteers. </w:t>
      </w:r>
    </w:p>
    <w:p w14:paraId="3EAA20D6" w14:textId="77777777" w:rsidR="00AC7821" w:rsidRPr="00AC7821" w:rsidRDefault="00AC7821" w:rsidP="00AC7821">
      <w:pPr>
        <w:numPr>
          <w:ilvl w:val="0"/>
          <w:numId w:val="4"/>
        </w:numPr>
        <w:spacing w:before="100" w:beforeAutospacing="1" w:after="100" w:afterAutospacing="1"/>
        <w:rPr>
          <w:rFonts w:ascii="Symbol" w:eastAsia="Times New Roman" w:hAnsi="Symbol" w:cs="Times New Roman"/>
        </w:rPr>
      </w:pPr>
      <w:r w:rsidRPr="00AC7821">
        <w:rPr>
          <w:rFonts w:ascii="TimesNewRomanPSMT" w:eastAsia="Times New Roman" w:hAnsi="TimesNewRomanPSMT" w:cs="Times New Roman"/>
        </w:rPr>
        <w:t xml:space="preserve">Advise IVVRC of any agency changes, including address, volunteer opportunities &amp; supervisors </w:t>
      </w:r>
    </w:p>
    <w:p w14:paraId="1FBA7D1F" w14:textId="77777777" w:rsidR="00AC7821" w:rsidRPr="00AC7821" w:rsidRDefault="00AC7821" w:rsidP="00AC7821">
      <w:pPr>
        <w:numPr>
          <w:ilvl w:val="0"/>
          <w:numId w:val="4"/>
        </w:numPr>
        <w:spacing w:before="100" w:beforeAutospacing="1" w:after="100" w:afterAutospacing="1"/>
        <w:rPr>
          <w:rFonts w:ascii="Symbol" w:eastAsia="Times New Roman" w:hAnsi="Symbol" w:cs="Times New Roman"/>
        </w:rPr>
      </w:pPr>
      <w:r w:rsidRPr="00AC7821">
        <w:rPr>
          <w:rFonts w:ascii="TimesNewRomanPSMT" w:eastAsia="Times New Roman" w:hAnsi="TimesNewRomanPSMT" w:cs="Times New Roman"/>
        </w:rPr>
        <w:t xml:space="preserve">Provide a drug-free workplace agency </w:t>
      </w:r>
    </w:p>
    <w:p w14:paraId="505EDDC3" w14:textId="77777777" w:rsidR="00AC7821" w:rsidRPr="00AC7821" w:rsidRDefault="00AC7821" w:rsidP="00AC7821">
      <w:pPr>
        <w:numPr>
          <w:ilvl w:val="0"/>
          <w:numId w:val="4"/>
        </w:numPr>
        <w:spacing w:before="100" w:beforeAutospacing="1" w:after="100" w:afterAutospacing="1"/>
        <w:rPr>
          <w:rFonts w:ascii="Symbol" w:eastAsia="Times New Roman" w:hAnsi="Symbol" w:cs="Times New Roman"/>
        </w:rPr>
      </w:pPr>
      <w:r w:rsidRPr="00AC7821">
        <w:rPr>
          <w:rFonts w:ascii="TimesNewRomanPSMT" w:eastAsia="Times New Roman" w:hAnsi="TimesNewRomanPSMT" w:cs="Times New Roman"/>
        </w:rPr>
        <w:t xml:space="preserve">Carry adequate liability insurance </w:t>
      </w:r>
    </w:p>
    <w:p w14:paraId="626E50F6" w14:textId="77777777" w:rsidR="00AC7821" w:rsidRPr="00AC7821" w:rsidRDefault="00AC7821" w:rsidP="00AC7821">
      <w:pPr>
        <w:numPr>
          <w:ilvl w:val="0"/>
          <w:numId w:val="4"/>
        </w:numPr>
        <w:spacing w:before="100" w:beforeAutospacing="1" w:after="100" w:afterAutospacing="1"/>
        <w:rPr>
          <w:rFonts w:ascii="Symbol" w:eastAsia="Times New Roman" w:hAnsi="Symbol" w:cs="Times New Roman"/>
        </w:rPr>
      </w:pPr>
      <w:r w:rsidRPr="00AC7821">
        <w:rPr>
          <w:rFonts w:ascii="TimesNewRomanPSMT" w:eastAsia="Times New Roman" w:hAnsi="TimesNewRomanPSMT" w:cs="Times New Roman"/>
        </w:rPr>
        <w:t xml:space="preserve">Provide supervision for court ordered or referral volunteers </w:t>
      </w:r>
    </w:p>
    <w:p w14:paraId="3D24E660" w14:textId="77777777" w:rsidR="00AC7821" w:rsidRPr="00AC7821" w:rsidRDefault="00AC7821" w:rsidP="00AC7821">
      <w:pPr>
        <w:numPr>
          <w:ilvl w:val="0"/>
          <w:numId w:val="4"/>
        </w:numPr>
        <w:spacing w:before="100" w:beforeAutospacing="1" w:after="100" w:afterAutospacing="1"/>
        <w:rPr>
          <w:rFonts w:ascii="Symbol" w:eastAsia="Times New Roman" w:hAnsi="Symbol" w:cs="Times New Roman"/>
        </w:rPr>
      </w:pPr>
      <w:r w:rsidRPr="00AC7821">
        <w:rPr>
          <w:rFonts w:ascii="TimesNewRomanPSMT" w:eastAsia="Times New Roman" w:hAnsi="TimesNewRomanPSMT" w:cs="Times New Roman"/>
        </w:rPr>
        <w:t xml:space="preserve">Report any problems with volunteers directly to IVVRC. </w:t>
      </w:r>
    </w:p>
    <w:p w14:paraId="5ABE2900" w14:textId="73CBB027" w:rsidR="00AC7821" w:rsidRPr="00AC7821" w:rsidRDefault="00AC7821" w:rsidP="00AC7821">
      <w:pPr>
        <w:spacing w:before="100" w:beforeAutospacing="1" w:after="100" w:afterAutospacing="1"/>
        <w:ind w:left="720"/>
        <w:rPr>
          <w:rFonts w:ascii="Symbol" w:eastAsia="Times New Roman" w:hAnsi="Symbol" w:cs="Times New Roman"/>
          <w:sz w:val="32"/>
          <w:szCs w:val="32"/>
        </w:rPr>
      </w:pPr>
      <w:r w:rsidRPr="00AC7821">
        <w:rPr>
          <w:rFonts w:ascii="TimesNewRomanPSMT" w:eastAsia="Times New Roman" w:hAnsi="TimesNewRomanPSMT" w:cs="Times New Roman"/>
          <w:sz w:val="28"/>
          <w:szCs w:val="32"/>
        </w:rPr>
        <w:t xml:space="preserve">Remarks/Concerns: </w:t>
      </w:r>
    </w:p>
    <w:p w14:paraId="15A72495" w14:textId="6EEDAABA" w:rsidR="00A565A7" w:rsidRDefault="00A565A7" w:rsidP="00AC7821">
      <w:pPr>
        <w:spacing w:before="100" w:beforeAutospacing="1" w:after="100" w:afterAutospacing="1"/>
        <w:ind w:left="720"/>
        <w:rPr>
          <w:rFonts w:ascii="TimesNewRomanPSMT" w:eastAsia="Times New Roman" w:hAnsi="TimesNewRomanPSMT" w:cs="Times New Roman"/>
          <w:sz w:val="28"/>
          <w:szCs w:val="32"/>
        </w:rPr>
      </w:pPr>
    </w:p>
    <w:p w14:paraId="2EBB9D21" w14:textId="244EC47B" w:rsidR="00A565A7" w:rsidRDefault="00A565A7" w:rsidP="00AC7821">
      <w:pPr>
        <w:spacing w:before="100" w:beforeAutospacing="1" w:after="100" w:afterAutospacing="1"/>
        <w:ind w:left="720"/>
        <w:rPr>
          <w:rFonts w:ascii="TimesNewRomanPSMT" w:eastAsia="Times New Roman" w:hAnsi="TimesNewRomanPSMT" w:cs="Times New Roman"/>
          <w:sz w:val="28"/>
          <w:szCs w:val="32"/>
        </w:rPr>
      </w:pPr>
    </w:p>
    <w:p w14:paraId="7CD46DE9" w14:textId="77777777" w:rsidR="00A565A7" w:rsidRDefault="00A565A7" w:rsidP="00AC7821">
      <w:pPr>
        <w:spacing w:before="100" w:beforeAutospacing="1" w:after="100" w:afterAutospacing="1"/>
        <w:ind w:left="720"/>
        <w:rPr>
          <w:rFonts w:ascii="TimesNewRomanPSMT" w:eastAsia="Times New Roman" w:hAnsi="TimesNewRomanPSMT" w:cs="Times New Roman"/>
          <w:sz w:val="28"/>
          <w:szCs w:val="32"/>
        </w:rPr>
      </w:pPr>
    </w:p>
    <w:p w14:paraId="6944F9FB" w14:textId="3D66A7DB" w:rsidR="00A565A7" w:rsidRDefault="00AC7821" w:rsidP="00A565A7">
      <w:pPr>
        <w:pBdr>
          <w:top w:val="single" w:sz="4" w:space="1" w:color="auto"/>
          <w:between w:val="single" w:sz="4" w:space="1" w:color="auto"/>
        </w:pBdr>
        <w:spacing w:before="100" w:beforeAutospacing="1" w:after="100" w:afterAutospacing="1"/>
        <w:ind w:left="720"/>
        <w:rPr>
          <w:rFonts w:ascii="TimesNewRomanPSMT" w:eastAsia="Times New Roman" w:hAnsi="TimesNewRomanPSMT" w:cs="Times New Roman"/>
          <w:sz w:val="28"/>
          <w:szCs w:val="32"/>
        </w:rPr>
      </w:pPr>
      <w:r w:rsidRPr="00AC7821">
        <w:rPr>
          <w:rFonts w:ascii="TimesNewRomanPSMT" w:eastAsia="Times New Roman" w:hAnsi="TimesNewRomanPSMT" w:cs="Times New Roman"/>
          <w:sz w:val="28"/>
          <w:szCs w:val="32"/>
        </w:rPr>
        <w:t xml:space="preserve">Signature Organization Director </w:t>
      </w:r>
      <w:r w:rsidR="00A565A7">
        <w:rPr>
          <w:rFonts w:ascii="TimesNewRomanPSMT" w:eastAsia="Times New Roman" w:hAnsi="TimesNewRomanPSMT" w:cs="Times New Roman"/>
          <w:sz w:val="28"/>
          <w:szCs w:val="32"/>
        </w:rPr>
        <w:tab/>
      </w:r>
      <w:r w:rsidR="00A565A7">
        <w:rPr>
          <w:rFonts w:ascii="TimesNewRomanPSMT" w:eastAsia="Times New Roman" w:hAnsi="TimesNewRomanPSMT" w:cs="Times New Roman"/>
          <w:sz w:val="28"/>
          <w:szCs w:val="32"/>
        </w:rPr>
        <w:tab/>
      </w:r>
      <w:r w:rsidR="00A565A7">
        <w:rPr>
          <w:rFonts w:ascii="TimesNewRomanPSMT" w:eastAsia="Times New Roman" w:hAnsi="TimesNewRomanPSMT" w:cs="Times New Roman"/>
          <w:sz w:val="28"/>
          <w:szCs w:val="32"/>
        </w:rPr>
        <w:tab/>
      </w:r>
      <w:r w:rsidR="00A565A7">
        <w:rPr>
          <w:rFonts w:ascii="TimesNewRomanPSMT" w:eastAsia="Times New Roman" w:hAnsi="TimesNewRomanPSMT" w:cs="Times New Roman"/>
          <w:sz w:val="28"/>
          <w:szCs w:val="32"/>
        </w:rPr>
        <w:tab/>
      </w:r>
      <w:r w:rsidR="00A565A7">
        <w:rPr>
          <w:rFonts w:ascii="TimesNewRomanPSMT" w:eastAsia="Times New Roman" w:hAnsi="TimesNewRomanPSMT" w:cs="Times New Roman"/>
          <w:sz w:val="28"/>
          <w:szCs w:val="32"/>
        </w:rPr>
        <w:tab/>
      </w:r>
      <w:r w:rsidR="00A565A7">
        <w:rPr>
          <w:rFonts w:ascii="TimesNewRomanPSMT" w:eastAsia="Times New Roman" w:hAnsi="TimesNewRomanPSMT" w:cs="Times New Roman"/>
          <w:sz w:val="28"/>
          <w:szCs w:val="32"/>
        </w:rPr>
        <w:tab/>
      </w:r>
      <w:r w:rsidRPr="00AC7821">
        <w:rPr>
          <w:rFonts w:ascii="TimesNewRomanPSMT" w:eastAsia="Times New Roman" w:hAnsi="TimesNewRomanPSMT" w:cs="Times New Roman"/>
          <w:sz w:val="28"/>
          <w:szCs w:val="32"/>
        </w:rPr>
        <w:t>D</w:t>
      </w:r>
      <w:r w:rsidR="00A565A7">
        <w:rPr>
          <w:rFonts w:ascii="TimesNewRomanPSMT" w:eastAsia="Times New Roman" w:hAnsi="TimesNewRomanPSMT" w:cs="Times New Roman"/>
          <w:sz w:val="28"/>
          <w:szCs w:val="32"/>
        </w:rPr>
        <w:t>ate</w:t>
      </w:r>
    </w:p>
    <w:p w14:paraId="6D43EA7F" w14:textId="55E5B5A4" w:rsidR="00AC7821" w:rsidRPr="00A565A7" w:rsidRDefault="00AC7821" w:rsidP="00A565A7">
      <w:pPr>
        <w:spacing w:before="100" w:beforeAutospacing="1" w:after="100" w:afterAutospacing="1"/>
        <w:ind w:left="720"/>
        <w:rPr>
          <w:rFonts w:ascii="TimesNewRomanPSMT" w:eastAsia="Times New Roman" w:hAnsi="TimesNewRomanPSMT" w:cs="Times New Roman"/>
          <w:sz w:val="22"/>
          <w:szCs w:val="22"/>
        </w:rPr>
      </w:pPr>
      <w:r w:rsidRPr="00AC7821">
        <w:rPr>
          <w:rFonts w:ascii="TimesNewRomanPSMT" w:eastAsia="Times New Roman" w:hAnsi="TimesNewRomanPSMT" w:cs="Times New Roman"/>
          <w:color w:val="7C7C7C"/>
          <w:sz w:val="22"/>
          <w:szCs w:val="22"/>
        </w:rPr>
        <w:t xml:space="preserve">Return signed form </w:t>
      </w:r>
      <w:r w:rsidR="00A565A7" w:rsidRPr="00A565A7">
        <w:rPr>
          <w:rFonts w:ascii="TimesNewRomanPSMT" w:eastAsia="Times New Roman" w:hAnsi="TimesNewRomanPSMT" w:cs="Times New Roman"/>
          <w:color w:val="7C7C7C"/>
          <w:sz w:val="22"/>
          <w:szCs w:val="22"/>
        </w:rPr>
        <w:t xml:space="preserve">to IVVRC @ </w:t>
      </w:r>
      <w:hyperlink r:id="rId7" w:history="1">
        <w:r w:rsidR="00A565A7" w:rsidRPr="00A565A7">
          <w:rPr>
            <w:rStyle w:val="Hyperlink"/>
            <w:rFonts w:ascii="TimesNewRomanPSMT" w:eastAsia="Times New Roman" w:hAnsi="TimesNewRomanPSMT" w:cs="Times New Roman"/>
            <w:sz w:val="22"/>
            <w:szCs w:val="22"/>
          </w:rPr>
          <w:t>ivvrcoffice@gmail.com</w:t>
        </w:r>
      </w:hyperlink>
      <w:r w:rsidR="00A565A7" w:rsidRPr="00A565A7">
        <w:rPr>
          <w:rFonts w:ascii="TimesNewRomanPSMT" w:eastAsia="Times New Roman" w:hAnsi="TimesNewRomanPSMT" w:cs="Times New Roman"/>
          <w:color w:val="7C7C7C"/>
          <w:sz w:val="22"/>
          <w:szCs w:val="22"/>
        </w:rPr>
        <w:t xml:space="preserve"> or 436 W.4ths St., Ste 201, Pomona Ca, 91766</w:t>
      </w:r>
      <w:r w:rsidRPr="00AC7821">
        <w:rPr>
          <w:rFonts w:ascii="TimesNewRomanPSMT" w:eastAsia="Times New Roman" w:hAnsi="TimesNewRomanPSMT" w:cs="Times New Roman"/>
          <w:color w:val="7C7C7C"/>
          <w:sz w:val="22"/>
          <w:szCs w:val="22"/>
        </w:rPr>
        <w:t xml:space="preserve">: </w:t>
      </w:r>
    </w:p>
    <w:sectPr w:rsidR="00AC7821" w:rsidRPr="00A565A7" w:rsidSect="00F95F9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1152D" w14:textId="77777777" w:rsidR="00195D1B" w:rsidRDefault="00195D1B" w:rsidP="00F95F9A">
      <w:r>
        <w:separator/>
      </w:r>
    </w:p>
  </w:endnote>
  <w:endnote w:type="continuationSeparator" w:id="0">
    <w:p w14:paraId="55704605" w14:textId="77777777" w:rsidR="00195D1B" w:rsidRDefault="00195D1B" w:rsidP="00F9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B0604020202020204"/>
    <w:charset w:val="00"/>
    <w:family w:val="roman"/>
    <w:notTrueType/>
    <w:pitch w:val="default"/>
  </w:font>
  <w:font w:name="Nothing">
    <w:panose1 w:val="03090702060507020202"/>
    <w:charset w:val="00"/>
    <w:family w:val="script"/>
    <w:notTrueType/>
    <w:pitch w:val="variable"/>
    <w:sig w:usb0="A000002F" w:usb1="0000204A" w:usb2="00000000" w:usb3="00000000" w:csb0="00000093" w:csb1="00000000"/>
  </w:font>
  <w:font w:name="TimesNewRomanPS">
    <w:altName w:val="Times New Roman"/>
    <w:panose1 w:val="020B0604020202020204"/>
    <w:charset w:val="00"/>
    <w:family w:val="roman"/>
    <w:notTrueType/>
    <w:pitch w:val="default"/>
  </w:font>
  <w:font w:name="American Typewriter">
    <w:panose1 w:val="02090604020004020304"/>
    <w:charset w:val="4D"/>
    <w:family w:val="roman"/>
    <w:pitch w:val="variable"/>
    <w:sig w:usb0="A000006F" w:usb1="00000019" w:usb2="00000000" w:usb3="00000000" w:csb0="00000111" w:csb1="00000000"/>
  </w:font>
  <w:font w:name="Baloo">
    <w:panose1 w:val="03080902040302020200"/>
    <w:charset w:val="4D"/>
    <w:family w:val="script"/>
    <w:pitch w:val="variable"/>
    <w:sig w:usb0="A000807F" w:usb1="4000207B" w:usb2="00000000" w:usb3="00000000" w:csb0="00000193"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5645C" w14:textId="77777777" w:rsidR="00195D1B" w:rsidRDefault="00195D1B" w:rsidP="00F95F9A">
      <w:r>
        <w:separator/>
      </w:r>
    </w:p>
  </w:footnote>
  <w:footnote w:type="continuationSeparator" w:id="0">
    <w:p w14:paraId="580EE405" w14:textId="77777777" w:rsidR="00195D1B" w:rsidRDefault="00195D1B" w:rsidP="00F9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A5BB" w14:textId="77777777" w:rsidR="006600A7" w:rsidRDefault="00F95F9A">
    <w:pPr>
      <w:pStyle w:val="Header"/>
      <w:rPr>
        <w:rFonts w:ascii="Baloo" w:hAnsi="Baloo" w:cs="Baloo"/>
        <w:noProof/>
      </w:rPr>
    </w:pPr>
    <w:r w:rsidRPr="00F95F9A">
      <w:rPr>
        <w:rFonts w:ascii="Baloo" w:hAnsi="Baloo" w:cs="Baloo"/>
        <w:noProof/>
        <w:sz w:val="20"/>
        <w:szCs w:val="20"/>
      </w:rPr>
      <w:drawing>
        <wp:anchor distT="0" distB="0" distL="114300" distR="114300" simplePos="0" relativeHeight="251658240" behindDoc="0" locked="0" layoutInCell="1" allowOverlap="1" wp14:anchorId="3FEEED6B" wp14:editId="579B33DA">
          <wp:simplePos x="0" y="0"/>
          <wp:positionH relativeFrom="column">
            <wp:posOffset>-301371</wp:posOffset>
          </wp:positionH>
          <wp:positionV relativeFrom="paragraph">
            <wp:posOffset>-302260</wp:posOffset>
          </wp:positionV>
          <wp:extent cx="913130" cy="904875"/>
          <wp:effectExtent l="0" t="0" r="127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4744" t="8421" r="15171" b="37918"/>
                  <a:stretch/>
                </pic:blipFill>
                <pic:spPr bwMode="auto">
                  <a:xfrm>
                    <a:off x="0" y="0"/>
                    <a:ext cx="91313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F9A">
      <w:rPr>
        <w:rFonts w:ascii="Baloo" w:hAnsi="Baloo" w:cs="Baloo"/>
        <w:noProof/>
      </w:rPr>
      <w:t>Inland Valley Volunteer Resouce Center @ the SoCal Service Corps</w:t>
    </w:r>
  </w:p>
  <w:p w14:paraId="3032B3ED" w14:textId="77777777" w:rsidR="006600A7" w:rsidRPr="006600A7" w:rsidRDefault="006600A7" w:rsidP="006600A7">
    <w:pPr>
      <w:pStyle w:val="Footer"/>
      <w:rPr>
        <w:rFonts w:ascii="Avenir Light" w:hAnsi="Avenir Light"/>
        <w:sz w:val="18"/>
        <w:szCs w:val="18"/>
      </w:rPr>
    </w:pPr>
    <w:r w:rsidRPr="006600A7">
      <w:rPr>
        <w:rFonts w:ascii="Avenir Light" w:hAnsi="Avenir Light"/>
        <w:sz w:val="18"/>
        <w:szCs w:val="18"/>
      </w:rPr>
      <w:t>SoCalServiceCorps.org - 436 West Fourth Street, Suite 201, Pomona, 91766 – Email: Ivvrcoffice@gmail.com</w:t>
    </w:r>
  </w:p>
  <w:p w14:paraId="51661824" w14:textId="4C52338E" w:rsidR="00F95F9A" w:rsidRDefault="00195D1B">
    <w:pPr>
      <w:pStyle w:val="Header"/>
      <w:rPr>
        <w:noProof/>
      </w:rPr>
    </w:pPr>
    <w:r>
      <w:rPr>
        <w:noProof/>
      </w:rPr>
      <w:pict w14:anchorId="5791DF48">
        <v:rect id="_x0000_i1025" alt="" style="width:468pt;height:.05pt;mso-width-percent:0;mso-height-percent:0;mso-width-percent:0;mso-height-percent:0" o:hralign="center" o:hrstd="t" o:hr="t" fillcolor="#a0a0a0" stroked="f"/>
      </w:pict>
    </w:r>
  </w:p>
  <w:p w14:paraId="77D87D4B" w14:textId="2216E502" w:rsidR="00F95F9A" w:rsidRDefault="00F9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00985"/>
    <w:multiLevelType w:val="multilevel"/>
    <w:tmpl w:val="E5A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EB19E1"/>
    <w:multiLevelType w:val="multilevel"/>
    <w:tmpl w:val="24F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382153"/>
    <w:multiLevelType w:val="multilevel"/>
    <w:tmpl w:val="5AA0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91281A"/>
    <w:multiLevelType w:val="multilevel"/>
    <w:tmpl w:val="3B86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9A"/>
    <w:rsid w:val="00180434"/>
    <w:rsid w:val="00195D1B"/>
    <w:rsid w:val="006600A7"/>
    <w:rsid w:val="00894036"/>
    <w:rsid w:val="00977247"/>
    <w:rsid w:val="00A27C51"/>
    <w:rsid w:val="00A565A7"/>
    <w:rsid w:val="00AC7821"/>
    <w:rsid w:val="00B60380"/>
    <w:rsid w:val="00F37DBD"/>
    <w:rsid w:val="00F95F9A"/>
    <w:rsid w:val="00FF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C79A"/>
  <w15:chartTrackingRefBased/>
  <w15:docId w15:val="{A8F0228D-C3D9-7548-A718-932257BE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95F9A"/>
    <w:pPr>
      <w:tabs>
        <w:tab w:val="center" w:pos="4680"/>
        <w:tab w:val="right" w:pos="9360"/>
      </w:tabs>
    </w:pPr>
  </w:style>
  <w:style w:type="character" w:customStyle="1" w:styleId="HeaderChar">
    <w:name w:val="Header Char"/>
    <w:basedOn w:val="DefaultParagraphFont"/>
    <w:link w:val="Header"/>
    <w:uiPriority w:val="99"/>
    <w:rsid w:val="00F95F9A"/>
  </w:style>
  <w:style w:type="paragraph" w:styleId="Footer">
    <w:name w:val="footer"/>
    <w:basedOn w:val="Normal"/>
    <w:link w:val="FooterChar"/>
    <w:uiPriority w:val="99"/>
    <w:unhideWhenUsed/>
    <w:rsid w:val="00F95F9A"/>
    <w:pPr>
      <w:tabs>
        <w:tab w:val="center" w:pos="4680"/>
        <w:tab w:val="right" w:pos="9360"/>
      </w:tabs>
    </w:pPr>
  </w:style>
  <w:style w:type="character" w:customStyle="1" w:styleId="FooterChar">
    <w:name w:val="Footer Char"/>
    <w:basedOn w:val="DefaultParagraphFont"/>
    <w:link w:val="Footer"/>
    <w:uiPriority w:val="99"/>
    <w:rsid w:val="00F95F9A"/>
  </w:style>
  <w:style w:type="paragraph" w:styleId="NoSpacing">
    <w:name w:val="No Spacing"/>
    <w:link w:val="NoSpacingChar"/>
    <w:uiPriority w:val="1"/>
    <w:qFormat/>
    <w:rsid w:val="00894036"/>
    <w:rPr>
      <w:rFonts w:eastAsiaTheme="minorEastAsia"/>
      <w:sz w:val="22"/>
      <w:szCs w:val="22"/>
      <w:lang w:eastAsia="zh-CN"/>
    </w:rPr>
  </w:style>
  <w:style w:type="character" w:customStyle="1" w:styleId="NoSpacingChar">
    <w:name w:val="No Spacing Char"/>
    <w:basedOn w:val="DefaultParagraphFont"/>
    <w:link w:val="NoSpacing"/>
    <w:uiPriority w:val="1"/>
    <w:rsid w:val="00894036"/>
    <w:rPr>
      <w:rFonts w:eastAsiaTheme="minorEastAsia"/>
      <w:sz w:val="22"/>
      <w:szCs w:val="22"/>
      <w:lang w:eastAsia="zh-CN"/>
    </w:rPr>
  </w:style>
  <w:style w:type="character" w:styleId="Hyperlink">
    <w:name w:val="Hyperlink"/>
    <w:basedOn w:val="DefaultParagraphFont"/>
    <w:uiPriority w:val="99"/>
    <w:unhideWhenUsed/>
    <w:rsid w:val="00A565A7"/>
    <w:rPr>
      <w:color w:val="0563C1" w:themeColor="hyperlink"/>
      <w:u w:val="single"/>
    </w:rPr>
  </w:style>
  <w:style w:type="character" w:styleId="UnresolvedMention">
    <w:name w:val="Unresolved Mention"/>
    <w:basedOn w:val="DefaultParagraphFont"/>
    <w:uiPriority w:val="99"/>
    <w:semiHidden/>
    <w:unhideWhenUsed/>
    <w:rsid w:val="00A5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3930">
      <w:bodyDiv w:val="1"/>
      <w:marLeft w:val="0"/>
      <w:marRight w:val="0"/>
      <w:marTop w:val="0"/>
      <w:marBottom w:val="0"/>
      <w:divBdr>
        <w:top w:val="none" w:sz="0" w:space="0" w:color="auto"/>
        <w:left w:val="none" w:sz="0" w:space="0" w:color="auto"/>
        <w:bottom w:val="none" w:sz="0" w:space="0" w:color="auto"/>
        <w:right w:val="none" w:sz="0" w:space="0" w:color="auto"/>
      </w:divBdr>
      <w:divsChild>
        <w:div w:id="1114783875">
          <w:marLeft w:val="0"/>
          <w:marRight w:val="0"/>
          <w:marTop w:val="0"/>
          <w:marBottom w:val="0"/>
          <w:divBdr>
            <w:top w:val="none" w:sz="0" w:space="0" w:color="auto"/>
            <w:left w:val="none" w:sz="0" w:space="0" w:color="auto"/>
            <w:bottom w:val="none" w:sz="0" w:space="0" w:color="auto"/>
            <w:right w:val="none" w:sz="0" w:space="0" w:color="auto"/>
          </w:divBdr>
          <w:divsChild>
            <w:div w:id="2017031154">
              <w:marLeft w:val="0"/>
              <w:marRight w:val="0"/>
              <w:marTop w:val="0"/>
              <w:marBottom w:val="0"/>
              <w:divBdr>
                <w:top w:val="none" w:sz="0" w:space="0" w:color="auto"/>
                <w:left w:val="none" w:sz="0" w:space="0" w:color="auto"/>
                <w:bottom w:val="none" w:sz="0" w:space="0" w:color="auto"/>
                <w:right w:val="none" w:sz="0" w:space="0" w:color="auto"/>
              </w:divBdr>
              <w:divsChild>
                <w:div w:id="526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3082">
      <w:bodyDiv w:val="1"/>
      <w:marLeft w:val="0"/>
      <w:marRight w:val="0"/>
      <w:marTop w:val="0"/>
      <w:marBottom w:val="0"/>
      <w:divBdr>
        <w:top w:val="none" w:sz="0" w:space="0" w:color="auto"/>
        <w:left w:val="none" w:sz="0" w:space="0" w:color="auto"/>
        <w:bottom w:val="none" w:sz="0" w:space="0" w:color="auto"/>
        <w:right w:val="none" w:sz="0" w:space="0" w:color="auto"/>
      </w:divBdr>
      <w:divsChild>
        <w:div w:id="61873658">
          <w:marLeft w:val="0"/>
          <w:marRight w:val="0"/>
          <w:marTop w:val="0"/>
          <w:marBottom w:val="0"/>
          <w:divBdr>
            <w:top w:val="none" w:sz="0" w:space="0" w:color="auto"/>
            <w:left w:val="none" w:sz="0" w:space="0" w:color="auto"/>
            <w:bottom w:val="none" w:sz="0" w:space="0" w:color="auto"/>
            <w:right w:val="none" w:sz="0" w:space="0" w:color="auto"/>
          </w:divBdr>
          <w:divsChild>
            <w:div w:id="556284438">
              <w:marLeft w:val="0"/>
              <w:marRight w:val="0"/>
              <w:marTop w:val="0"/>
              <w:marBottom w:val="0"/>
              <w:divBdr>
                <w:top w:val="none" w:sz="0" w:space="0" w:color="auto"/>
                <w:left w:val="none" w:sz="0" w:space="0" w:color="auto"/>
                <w:bottom w:val="none" w:sz="0" w:space="0" w:color="auto"/>
                <w:right w:val="none" w:sz="0" w:space="0" w:color="auto"/>
              </w:divBdr>
              <w:divsChild>
                <w:div w:id="15790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3540">
      <w:bodyDiv w:val="1"/>
      <w:marLeft w:val="0"/>
      <w:marRight w:val="0"/>
      <w:marTop w:val="0"/>
      <w:marBottom w:val="0"/>
      <w:divBdr>
        <w:top w:val="none" w:sz="0" w:space="0" w:color="auto"/>
        <w:left w:val="none" w:sz="0" w:space="0" w:color="auto"/>
        <w:bottom w:val="none" w:sz="0" w:space="0" w:color="auto"/>
        <w:right w:val="none" w:sz="0" w:space="0" w:color="auto"/>
      </w:divBdr>
      <w:divsChild>
        <w:div w:id="2085566065">
          <w:marLeft w:val="0"/>
          <w:marRight w:val="0"/>
          <w:marTop w:val="0"/>
          <w:marBottom w:val="0"/>
          <w:divBdr>
            <w:top w:val="none" w:sz="0" w:space="0" w:color="auto"/>
            <w:left w:val="none" w:sz="0" w:space="0" w:color="auto"/>
            <w:bottom w:val="none" w:sz="0" w:space="0" w:color="auto"/>
            <w:right w:val="none" w:sz="0" w:space="0" w:color="auto"/>
          </w:divBdr>
          <w:divsChild>
            <w:div w:id="1652638031">
              <w:marLeft w:val="0"/>
              <w:marRight w:val="0"/>
              <w:marTop w:val="0"/>
              <w:marBottom w:val="0"/>
              <w:divBdr>
                <w:top w:val="none" w:sz="0" w:space="0" w:color="auto"/>
                <w:left w:val="none" w:sz="0" w:space="0" w:color="auto"/>
                <w:bottom w:val="none" w:sz="0" w:space="0" w:color="auto"/>
                <w:right w:val="none" w:sz="0" w:space="0" w:color="auto"/>
              </w:divBdr>
              <w:divsChild>
                <w:div w:id="19617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5502">
      <w:bodyDiv w:val="1"/>
      <w:marLeft w:val="0"/>
      <w:marRight w:val="0"/>
      <w:marTop w:val="0"/>
      <w:marBottom w:val="0"/>
      <w:divBdr>
        <w:top w:val="none" w:sz="0" w:space="0" w:color="auto"/>
        <w:left w:val="none" w:sz="0" w:space="0" w:color="auto"/>
        <w:bottom w:val="none" w:sz="0" w:space="0" w:color="auto"/>
        <w:right w:val="none" w:sz="0" w:space="0" w:color="auto"/>
      </w:divBdr>
      <w:divsChild>
        <w:div w:id="1703630962">
          <w:marLeft w:val="0"/>
          <w:marRight w:val="0"/>
          <w:marTop w:val="0"/>
          <w:marBottom w:val="0"/>
          <w:divBdr>
            <w:top w:val="none" w:sz="0" w:space="0" w:color="auto"/>
            <w:left w:val="none" w:sz="0" w:space="0" w:color="auto"/>
            <w:bottom w:val="none" w:sz="0" w:space="0" w:color="auto"/>
            <w:right w:val="none" w:sz="0" w:space="0" w:color="auto"/>
          </w:divBdr>
          <w:divsChild>
            <w:div w:id="536356834">
              <w:marLeft w:val="0"/>
              <w:marRight w:val="0"/>
              <w:marTop w:val="0"/>
              <w:marBottom w:val="0"/>
              <w:divBdr>
                <w:top w:val="none" w:sz="0" w:space="0" w:color="auto"/>
                <w:left w:val="none" w:sz="0" w:space="0" w:color="auto"/>
                <w:bottom w:val="none" w:sz="0" w:space="0" w:color="auto"/>
                <w:right w:val="none" w:sz="0" w:space="0" w:color="auto"/>
              </w:divBdr>
              <w:divsChild>
                <w:div w:id="2080589272">
                  <w:marLeft w:val="0"/>
                  <w:marRight w:val="0"/>
                  <w:marTop w:val="0"/>
                  <w:marBottom w:val="0"/>
                  <w:divBdr>
                    <w:top w:val="none" w:sz="0" w:space="0" w:color="auto"/>
                    <w:left w:val="none" w:sz="0" w:space="0" w:color="auto"/>
                    <w:bottom w:val="none" w:sz="0" w:space="0" w:color="auto"/>
                    <w:right w:val="none" w:sz="0" w:space="0" w:color="auto"/>
                  </w:divBdr>
                </w:div>
                <w:div w:id="375618756">
                  <w:marLeft w:val="0"/>
                  <w:marRight w:val="0"/>
                  <w:marTop w:val="0"/>
                  <w:marBottom w:val="0"/>
                  <w:divBdr>
                    <w:top w:val="none" w:sz="0" w:space="0" w:color="auto"/>
                    <w:left w:val="none" w:sz="0" w:space="0" w:color="auto"/>
                    <w:bottom w:val="none" w:sz="0" w:space="0" w:color="auto"/>
                    <w:right w:val="none" w:sz="0" w:space="0" w:color="auto"/>
                  </w:divBdr>
                </w:div>
              </w:divsChild>
            </w:div>
            <w:div w:id="614597785">
              <w:marLeft w:val="0"/>
              <w:marRight w:val="0"/>
              <w:marTop w:val="0"/>
              <w:marBottom w:val="0"/>
              <w:divBdr>
                <w:top w:val="none" w:sz="0" w:space="0" w:color="auto"/>
                <w:left w:val="none" w:sz="0" w:space="0" w:color="auto"/>
                <w:bottom w:val="none" w:sz="0" w:space="0" w:color="auto"/>
                <w:right w:val="none" w:sz="0" w:space="0" w:color="auto"/>
              </w:divBdr>
              <w:divsChild>
                <w:div w:id="5795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4179">
      <w:bodyDiv w:val="1"/>
      <w:marLeft w:val="0"/>
      <w:marRight w:val="0"/>
      <w:marTop w:val="0"/>
      <w:marBottom w:val="0"/>
      <w:divBdr>
        <w:top w:val="none" w:sz="0" w:space="0" w:color="auto"/>
        <w:left w:val="none" w:sz="0" w:space="0" w:color="auto"/>
        <w:bottom w:val="none" w:sz="0" w:space="0" w:color="auto"/>
        <w:right w:val="none" w:sz="0" w:space="0" w:color="auto"/>
      </w:divBdr>
      <w:divsChild>
        <w:div w:id="1416243945">
          <w:marLeft w:val="0"/>
          <w:marRight w:val="0"/>
          <w:marTop w:val="0"/>
          <w:marBottom w:val="0"/>
          <w:divBdr>
            <w:top w:val="none" w:sz="0" w:space="0" w:color="auto"/>
            <w:left w:val="none" w:sz="0" w:space="0" w:color="auto"/>
            <w:bottom w:val="none" w:sz="0" w:space="0" w:color="auto"/>
            <w:right w:val="none" w:sz="0" w:space="0" w:color="auto"/>
          </w:divBdr>
          <w:divsChild>
            <w:div w:id="467279785">
              <w:marLeft w:val="0"/>
              <w:marRight w:val="0"/>
              <w:marTop w:val="0"/>
              <w:marBottom w:val="0"/>
              <w:divBdr>
                <w:top w:val="none" w:sz="0" w:space="0" w:color="auto"/>
                <w:left w:val="none" w:sz="0" w:space="0" w:color="auto"/>
                <w:bottom w:val="none" w:sz="0" w:space="0" w:color="auto"/>
                <w:right w:val="none" w:sz="0" w:space="0" w:color="auto"/>
              </w:divBdr>
              <w:divsChild>
                <w:div w:id="470366359">
                  <w:marLeft w:val="0"/>
                  <w:marRight w:val="0"/>
                  <w:marTop w:val="0"/>
                  <w:marBottom w:val="0"/>
                  <w:divBdr>
                    <w:top w:val="none" w:sz="0" w:space="0" w:color="auto"/>
                    <w:left w:val="none" w:sz="0" w:space="0" w:color="auto"/>
                    <w:bottom w:val="none" w:sz="0" w:space="0" w:color="auto"/>
                    <w:right w:val="none" w:sz="0" w:space="0" w:color="auto"/>
                  </w:divBdr>
                </w:div>
              </w:divsChild>
            </w:div>
            <w:div w:id="2023700122">
              <w:marLeft w:val="0"/>
              <w:marRight w:val="0"/>
              <w:marTop w:val="0"/>
              <w:marBottom w:val="0"/>
              <w:divBdr>
                <w:top w:val="none" w:sz="0" w:space="0" w:color="auto"/>
                <w:left w:val="none" w:sz="0" w:space="0" w:color="auto"/>
                <w:bottom w:val="none" w:sz="0" w:space="0" w:color="auto"/>
                <w:right w:val="none" w:sz="0" w:space="0" w:color="auto"/>
              </w:divBdr>
              <w:divsChild>
                <w:div w:id="970984401">
                  <w:marLeft w:val="0"/>
                  <w:marRight w:val="0"/>
                  <w:marTop w:val="0"/>
                  <w:marBottom w:val="0"/>
                  <w:divBdr>
                    <w:top w:val="none" w:sz="0" w:space="0" w:color="auto"/>
                    <w:left w:val="none" w:sz="0" w:space="0" w:color="auto"/>
                    <w:bottom w:val="none" w:sz="0" w:space="0" w:color="auto"/>
                    <w:right w:val="none" w:sz="0" w:space="0" w:color="auto"/>
                  </w:divBdr>
                </w:div>
                <w:div w:id="14947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5136">
      <w:bodyDiv w:val="1"/>
      <w:marLeft w:val="0"/>
      <w:marRight w:val="0"/>
      <w:marTop w:val="0"/>
      <w:marBottom w:val="0"/>
      <w:divBdr>
        <w:top w:val="none" w:sz="0" w:space="0" w:color="auto"/>
        <w:left w:val="none" w:sz="0" w:space="0" w:color="auto"/>
        <w:bottom w:val="none" w:sz="0" w:space="0" w:color="auto"/>
        <w:right w:val="none" w:sz="0" w:space="0" w:color="auto"/>
      </w:divBdr>
      <w:divsChild>
        <w:div w:id="1695766087">
          <w:marLeft w:val="0"/>
          <w:marRight w:val="0"/>
          <w:marTop w:val="0"/>
          <w:marBottom w:val="0"/>
          <w:divBdr>
            <w:top w:val="none" w:sz="0" w:space="0" w:color="auto"/>
            <w:left w:val="none" w:sz="0" w:space="0" w:color="auto"/>
            <w:bottom w:val="none" w:sz="0" w:space="0" w:color="auto"/>
            <w:right w:val="none" w:sz="0" w:space="0" w:color="auto"/>
          </w:divBdr>
          <w:divsChild>
            <w:div w:id="2119787534">
              <w:marLeft w:val="0"/>
              <w:marRight w:val="0"/>
              <w:marTop w:val="0"/>
              <w:marBottom w:val="0"/>
              <w:divBdr>
                <w:top w:val="none" w:sz="0" w:space="0" w:color="auto"/>
                <w:left w:val="none" w:sz="0" w:space="0" w:color="auto"/>
                <w:bottom w:val="none" w:sz="0" w:space="0" w:color="auto"/>
                <w:right w:val="none" w:sz="0" w:space="0" w:color="auto"/>
              </w:divBdr>
              <w:divsChild>
                <w:div w:id="2077707322">
                  <w:marLeft w:val="0"/>
                  <w:marRight w:val="0"/>
                  <w:marTop w:val="0"/>
                  <w:marBottom w:val="0"/>
                  <w:divBdr>
                    <w:top w:val="none" w:sz="0" w:space="0" w:color="auto"/>
                    <w:left w:val="none" w:sz="0" w:space="0" w:color="auto"/>
                    <w:bottom w:val="none" w:sz="0" w:space="0" w:color="auto"/>
                    <w:right w:val="none" w:sz="0" w:space="0" w:color="auto"/>
                  </w:divBdr>
                </w:div>
              </w:divsChild>
            </w:div>
            <w:div w:id="997804174">
              <w:marLeft w:val="0"/>
              <w:marRight w:val="0"/>
              <w:marTop w:val="0"/>
              <w:marBottom w:val="0"/>
              <w:divBdr>
                <w:top w:val="none" w:sz="0" w:space="0" w:color="auto"/>
                <w:left w:val="none" w:sz="0" w:space="0" w:color="auto"/>
                <w:bottom w:val="none" w:sz="0" w:space="0" w:color="auto"/>
                <w:right w:val="none" w:sz="0" w:space="0" w:color="auto"/>
              </w:divBdr>
              <w:divsChild>
                <w:div w:id="580332445">
                  <w:marLeft w:val="0"/>
                  <w:marRight w:val="0"/>
                  <w:marTop w:val="0"/>
                  <w:marBottom w:val="0"/>
                  <w:divBdr>
                    <w:top w:val="none" w:sz="0" w:space="0" w:color="auto"/>
                    <w:left w:val="none" w:sz="0" w:space="0" w:color="auto"/>
                    <w:bottom w:val="none" w:sz="0" w:space="0" w:color="auto"/>
                    <w:right w:val="none" w:sz="0" w:space="0" w:color="auto"/>
                  </w:divBdr>
                </w:div>
                <w:div w:id="896282128">
                  <w:marLeft w:val="0"/>
                  <w:marRight w:val="0"/>
                  <w:marTop w:val="0"/>
                  <w:marBottom w:val="0"/>
                  <w:divBdr>
                    <w:top w:val="none" w:sz="0" w:space="0" w:color="auto"/>
                    <w:left w:val="none" w:sz="0" w:space="0" w:color="auto"/>
                    <w:bottom w:val="none" w:sz="0" w:space="0" w:color="auto"/>
                    <w:right w:val="none" w:sz="0" w:space="0" w:color="auto"/>
                  </w:divBdr>
                </w:div>
              </w:divsChild>
            </w:div>
            <w:div w:id="1905333712">
              <w:marLeft w:val="0"/>
              <w:marRight w:val="0"/>
              <w:marTop w:val="0"/>
              <w:marBottom w:val="0"/>
              <w:divBdr>
                <w:top w:val="none" w:sz="0" w:space="0" w:color="auto"/>
                <w:left w:val="none" w:sz="0" w:space="0" w:color="auto"/>
                <w:bottom w:val="none" w:sz="0" w:space="0" w:color="auto"/>
                <w:right w:val="none" w:sz="0" w:space="0" w:color="auto"/>
              </w:divBdr>
              <w:divsChild>
                <w:div w:id="2103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7644">
          <w:marLeft w:val="0"/>
          <w:marRight w:val="0"/>
          <w:marTop w:val="0"/>
          <w:marBottom w:val="0"/>
          <w:divBdr>
            <w:top w:val="none" w:sz="0" w:space="0" w:color="auto"/>
            <w:left w:val="none" w:sz="0" w:space="0" w:color="auto"/>
            <w:bottom w:val="none" w:sz="0" w:space="0" w:color="auto"/>
            <w:right w:val="none" w:sz="0" w:space="0" w:color="auto"/>
          </w:divBdr>
          <w:divsChild>
            <w:div w:id="780150663">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1341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26">
              <w:marLeft w:val="0"/>
              <w:marRight w:val="0"/>
              <w:marTop w:val="0"/>
              <w:marBottom w:val="0"/>
              <w:divBdr>
                <w:top w:val="none" w:sz="0" w:space="0" w:color="auto"/>
                <w:left w:val="none" w:sz="0" w:space="0" w:color="auto"/>
                <w:bottom w:val="none" w:sz="0" w:space="0" w:color="auto"/>
                <w:right w:val="none" w:sz="0" w:space="0" w:color="auto"/>
              </w:divBdr>
              <w:divsChild>
                <w:div w:id="137117644">
                  <w:marLeft w:val="0"/>
                  <w:marRight w:val="0"/>
                  <w:marTop w:val="0"/>
                  <w:marBottom w:val="0"/>
                  <w:divBdr>
                    <w:top w:val="none" w:sz="0" w:space="0" w:color="auto"/>
                    <w:left w:val="none" w:sz="0" w:space="0" w:color="auto"/>
                    <w:bottom w:val="none" w:sz="0" w:space="0" w:color="auto"/>
                    <w:right w:val="none" w:sz="0" w:space="0" w:color="auto"/>
                  </w:divBdr>
                </w:div>
                <w:div w:id="1126560">
                  <w:marLeft w:val="0"/>
                  <w:marRight w:val="0"/>
                  <w:marTop w:val="0"/>
                  <w:marBottom w:val="0"/>
                  <w:divBdr>
                    <w:top w:val="none" w:sz="0" w:space="0" w:color="auto"/>
                    <w:left w:val="none" w:sz="0" w:space="0" w:color="auto"/>
                    <w:bottom w:val="none" w:sz="0" w:space="0" w:color="auto"/>
                    <w:right w:val="none" w:sz="0" w:space="0" w:color="auto"/>
                  </w:divBdr>
                </w:div>
              </w:divsChild>
            </w:div>
            <w:div w:id="2064405554">
              <w:marLeft w:val="0"/>
              <w:marRight w:val="0"/>
              <w:marTop w:val="0"/>
              <w:marBottom w:val="0"/>
              <w:divBdr>
                <w:top w:val="none" w:sz="0" w:space="0" w:color="auto"/>
                <w:left w:val="none" w:sz="0" w:space="0" w:color="auto"/>
                <w:bottom w:val="none" w:sz="0" w:space="0" w:color="auto"/>
                <w:right w:val="none" w:sz="0" w:space="0" w:color="auto"/>
              </w:divBdr>
              <w:divsChild>
                <w:div w:id="2845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595">
          <w:marLeft w:val="0"/>
          <w:marRight w:val="0"/>
          <w:marTop w:val="0"/>
          <w:marBottom w:val="0"/>
          <w:divBdr>
            <w:top w:val="none" w:sz="0" w:space="0" w:color="auto"/>
            <w:left w:val="none" w:sz="0" w:space="0" w:color="auto"/>
            <w:bottom w:val="none" w:sz="0" w:space="0" w:color="auto"/>
            <w:right w:val="none" w:sz="0" w:space="0" w:color="auto"/>
          </w:divBdr>
          <w:divsChild>
            <w:div w:id="1944994391">
              <w:marLeft w:val="0"/>
              <w:marRight w:val="0"/>
              <w:marTop w:val="0"/>
              <w:marBottom w:val="0"/>
              <w:divBdr>
                <w:top w:val="none" w:sz="0" w:space="0" w:color="auto"/>
                <w:left w:val="none" w:sz="0" w:space="0" w:color="auto"/>
                <w:bottom w:val="none" w:sz="0" w:space="0" w:color="auto"/>
                <w:right w:val="none" w:sz="0" w:space="0" w:color="auto"/>
              </w:divBdr>
              <w:divsChild>
                <w:div w:id="1190148460">
                  <w:marLeft w:val="0"/>
                  <w:marRight w:val="0"/>
                  <w:marTop w:val="0"/>
                  <w:marBottom w:val="0"/>
                  <w:divBdr>
                    <w:top w:val="none" w:sz="0" w:space="0" w:color="auto"/>
                    <w:left w:val="none" w:sz="0" w:space="0" w:color="auto"/>
                    <w:bottom w:val="none" w:sz="0" w:space="0" w:color="auto"/>
                    <w:right w:val="none" w:sz="0" w:space="0" w:color="auto"/>
                  </w:divBdr>
                  <w:divsChild>
                    <w:div w:id="13134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4833">
              <w:marLeft w:val="0"/>
              <w:marRight w:val="0"/>
              <w:marTop w:val="0"/>
              <w:marBottom w:val="0"/>
              <w:divBdr>
                <w:top w:val="none" w:sz="0" w:space="0" w:color="auto"/>
                <w:left w:val="none" w:sz="0" w:space="0" w:color="auto"/>
                <w:bottom w:val="none" w:sz="0" w:space="0" w:color="auto"/>
                <w:right w:val="none" w:sz="0" w:space="0" w:color="auto"/>
              </w:divBdr>
              <w:divsChild>
                <w:div w:id="456066450">
                  <w:marLeft w:val="0"/>
                  <w:marRight w:val="0"/>
                  <w:marTop w:val="0"/>
                  <w:marBottom w:val="0"/>
                  <w:divBdr>
                    <w:top w:val="none" w:sz="0" w:space="0" w:color="auto"/>
                    <w:left w:val="none" w:sz="0" w:space="0" w:color="auto"/>
                    <w:bottom w:val="none" w:sz="0" w:space="0" w:color="auto"/>
                    <w:right w:val="none" w:sz="0" w:space="0" w:color="auto"/>
                  </w:divBdr>
                </w:div>
                <w:div w:id="831798664">
                  <w:marLeft w:val="0"/>
                  <w:marRight w:val="0"/>
                  <w:marTop w:val="0"/>
                  <w:marBottom w:val="0"/>
                  <w:divBdr>
                    <w:top w:val="none" w:sz="0" w:space="0" w:color="auto"/>
                    <w:left w:val="none" w:sz="0" w:space="0" w:color="auto"/>
                    <w:bottom w:val="none" w:sz="0" w:space="0" w:color="auto"/>
                    <w:right w:val="none" w:sz="0" w:space="0" w:color="auto"/>
                  </w:divBdr>
                </w:div>
              </w:divsChild>
            </w:div>
            <w:div w:id="765804854">
              <w:marLeft w:val="0"/>
              <w:marRight w:val="0"/>
              <w:marTop w:val="0"/>
              <w:marBottom w:val="0"/>
              <w:divBdr>
                <w:top w:val="none" w:sz="0" w:space="0" w:color="auto"/>
                <w:left w:val="none" w:sz="0" w:space="0" w:color="auto"/>
                <w:bottom w:val="none" w:sz="0" w:space="0" w:color="auto"/>
                <w:right w:val="none" w:sz="0" w:space="0" w:color="auto"/>
              </w:divBdr>
              <w:divsChild>
                <w:div w:id="12860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9882">
          <w:marLeft w:val="0"/>
          <w:marRight w:val="0"/>
          <w:marTop w:val="0"/>
          <w:marBottom w:val="0"/>
          <w:divBdr>
            <w:top w:val="none" w:sz="0" w:space="0" w:color="auto"/>
            <w:left w:val="none" w:sz="0" w:space="0" w:color="auto"/>
            <w:bottom w:val="none" w:sz="0" w:space="0" w:color="auto"/>
            <w:right w:val="none" w:sz="0" w:space="0" w:color="auto"/>
          </w:divBdr>
          <w:divsChild>
            <w:div w:id="923609418">
              <w:marLeft w:val="0"/>
              <w:marRight w:val="0"/>
              <w:marTop w:val="0"/>
              <w:marBottom w:val="0"/>
              <w:divBdr>
                <w:top w:val="none" w:sz="0" w:space="0" w:color="auto"/>
                <w:left w:val="none" w:sz="0" w:space="0" w:color="auto"/>
                <w:bottom w:val="none" w:sz="0" w:space="0" w:color="auto"/>
                <w:right w:val="none" w:sz="0" w:space="0" w:color="auto"/>
              </w:divBdr>
              <w:divsChild>
                <w:div w:id="661658947">
                  <w:marLeft w:val="0"/>
                  <w:marRight w:val="0"/>
                  <w:marTop w:val="0"/>
                  <w:marBottom w:val="0"/>
                  <w:divBdr>
                    <w:top w:val="none" w:sz="0" w:space="0" w:color="auto"/>
                    <w:left w:val="none" w:sz="0" w:space="0" w:color="auto"/>
                    <w:bottom w:val="none" w:sz="0" w:space="0" w:color="auto"/>
                    <w:right w:val="none" w:sz="0" w:space="0" w:color="auto"/>
                  </w:divBdr>
                  <w:divsChild>
                    <w:div w:id="17002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699">
              <w:marLeft w:val="0"/>
              <w:marRight w:val="0"/>
              <w:marTop w:val="0"/>
              <w:marBottom w:val="0"/>
              <w:divBdr>
                <w:top w:val="none" w:sz="0" w:space="0" w:color="auto"/>
                <w:left w:val="none" w:sz="0" w:space="0" w:color="auto"/>
                <w:bottom w:val="none" w:sz="0" w:space="0" w:color="auto"/>
                <w:right w:val="none" w:sz="0" w:space="0" w:color="auto"/>
              </w:divBdr>
              <w:divsChild>
                <w:div w:id="12112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0973">
      <w:bodyDiv w:val="1"/>
      <w:marLeft w:val="0"/>
      <w:marRight w:val="0"/>
      <w:marTop w:val="0"/>
      <w:marBottom w:val="0"/>
      <w:divBdr>
        <w:top w:val="none" w:sz="0" w:space="0" w:color="auto"/>
        <w:left w:val="none" w:sz="0" w:space="0" w:color="auto"/>
        <w:bottom w:val="none" w:sz="0" w:space="0" w:color="auto"/>
        <w:right w:val="none" w:sz="0" w:space="0" w:color="auto"/>
      </w:divBdr>
      <w:divsChild>
        <w:div w:id="1150367269">
          <w:marLeft w:val="0"/>
          <w:marRight w:val="0"/>
          <w:marTop w:val="0"/>
          <w:marBottom w:val="0"/>
          <w:divBdr>
            <w:top w:val="none" w:sz="0" w:space="0" w:color="auto"/>
            <w:left w:val="none" w:sz="0" w:space="0" w:color="auto"/>
            <w:bottom w:val="none" w:sz="0" w:space="0" w:color="auto"/>
            <w:right w:val="none" w:sz="0" w:space="0" w:color="auto"/>
          </w:divBdr>
          <w:divsChild>
            <w:div w:id="1141264678">
              <w:marLeft w:val="0"/>
              <w:marRight w:val="0"/>
              <w:marTop w:val="0"/>
              <w:marBottom w:val="0"/>
              <w:divBdr>
                <w:top w:val="none" w:sz="0" w:space="0" w:color="auto"/>
                <w:left w:val="none" w:sz="0" w:space="0" w:color="auto"/>
                <w:bottom w:val="none" w:sz="0" w:space="0" w:color="auto"/>
                <w:right w:val="none" w:sz="0" w:space="0" w:color="auto"/>
              </w:divBdr>
              <w:divsChild>
                <w:div w:id="1459491040">
                  <w:marLeft w:val="0"/>
                  <w:marRight w:val="0"/>
                  <w:marTop w:val="0"/>
                  <w:marBottom w:val="0"/>
                  <w:divBdr>
                    <w:top w:val="none" w:sz="0" w:space="0" w:color="auto"/>
                    <w:left w:val="none" w:sz="0" w:space="0" w:color="auto"/>
                    <w:bottom w:val="none" w:sz="0" w:space="0" w:color="auto"/>
                    <w:right w:val="none" w:sz="0" w:space="0" w:color="auto"/>
                  </w:divBdr>
                </w:div>
                <w:div w:id="1852915698">
                  <w:marLeft w:val="0"/>
                  <w:marRight w:val="0"/>
                  <w:marTop w:val="0"/>
                  <w:marBottom w:val="0"/>
                  <w:divBdr>
                    <w:top w:val="none" w:sz="0" w:space="0" w:color="auto"/>
                    <w:left w:val="none" w:sz="0" w:space="0" w:color="auto"/>
                    <w:bottom w:val="none" w:sz="0" w:space="0" w:color="auto"/>
                    <w:right w:val="none" w:sz="0" w:space="0" w:color="auto"/>
                  </w:divBdr>
                </w:div>
              </w:divsChild>
            </w:div>
            <w:div w:id="13653713">
              <w:marLeft w:val="0"/>
              <w:marRight w:val="0"/>
              <w:marTop w:val="0"/>
              <w:marBottom w:val="0"/>
              <w:divBdr>
                <w:top w:val="none" w:sz="0" w:space="0" w:color="auto"/>
                <w:left w:val="none" w:sz="0" w:space="0" w:color="auto"/>
                <w:bottom w:val="none" w:sz="0" w:space="0" w:color="auto"/>
                <w:right w:val="none" w:sz="0" w:space="0" w:color="auto"/>
              </w:divBdr>
              <w:divsChild>
                <w:div w:id="8144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8348">
      <w:bodyDiv w:val="1"/>
      <w:marLeft w:val="0"/>
      <w:marRight w:val="0"/>
      <w:marTop w:val="0"/>
      <w:marBottom w:val="0"/>
      <w:divBdr>
        <w:top w:val="none" w:sz="0" w:space="0" w:color="auto"/>
        <w:left w:val="none" w:sz="0" w:space="0" w:color="auto"/>
        <w:bottom w:val="none" w:sz="0" w:space="0" w:color="auto"/>
        <w:right w:val="none" w:sz="0" w:space="0" w:color="auto"/>
      </w:divBdr>
      <w:divsChild>
        <w:div w:id="913320664">
          <w:marLeft w:val="0"/>
          <w:marRight w:val="0"/>
          <w:marTop w:val="0"/>
          <w:marBottom w:val="0"/>
          <w:divBdr>
            <w:top w:val="none" w:sz="0" w:space="0" w:color="auto"/>
            <w:left w:val="none" w:sz="0" w:space="0" w:color="auto"/>
            <w:bottom w:val="none" w:sz="0" w:space="0" w:color="auto"/>
            <w:right w:val="none" w:sz="0" w:space="0" w:color="auto"/>
          </w:divBdr>
          <w:divsChild>
            <w:div w:id="1404179737">
              <w:marLeft w:val="0"/>
              <w:marRight w:val="0"/>
              <w:marTop w:val="0"/>
              <w:marBottom w:val="0"/>
              <w:divBdr>
                <w:top w:val="none" w:sz="0" w:space="0" w:color="auto"/>
                <w:left w:val="none" w:sz="0" w:space="0" w:color="auto"/>
                <w:bottom w:val="none" w:sz="0" w:space="0" w:color="auto"/>
                <w:right w:val="none" w:sz="0" w:space="0" w:color="auto"/>
              </w:divBdr>
              <w:divsChild>
                <w:div w:id="93138803">
                  <w:marLeft w:val="0"/>
                  <w:marRight w:val="0"/>
                  <w:marTop w:val="0"/>
                  <w:marBottom w:val="0"/>
                  <w:divBdr>
                    <w:top w:val="none" w:sz="0" w:space="0" w:color="auto"/>
                    <w:left w:val="none" w:sz="0" w:space="0" w:color="auto"/>
                    <w:bottom w:val="none" w:sz="0" w:space="0" w:color="auto"/>
                    <w:right w:val="none" w:sz="0" w:space="0" w:color="auto"/>
                  </w:divBdr>
                </w:div>
              </w:divsChild>
            </w:div>
            <w:div w:id="1958834262">
              <w:marLeft w:val="0"/>
              <w:marRight w:val="0"/>
              <w:marTop w:val="0"/>
              <w:marBottom w:val="0"/>
              <w:divBdr>
                <w:top w:val="none" w:sz="0" w:space="0" w:color="auto"/>
                <w:left w:val="none" w:sz="0" w:space="0" w:color="auto"/>
                <w:bottom w:val="none" w:sz="0" w:space="0" w:color="auto"/>
                <w:right w:val="none" w:sz="0" w:space="0" w:color="auto"/>
              </w:divBdr>
              <w:divsChild>
                <w:div w:id="1824737689">
                  <w:marLeft w:val="0"/>
                  <w:marRight w:val="0"/>
                  <w:marTop w:val="0"/>
                  <w:marBottom w:val="0"/>
                  <w:divBdr>
                    <w:top w:val="none" w:sz="0" w:space="0" w:color="auto"/>
                    <w:left w:val="none" w:sz="0" w:space="0" w:color="auto"/>
                    <w:bottom w:val="none" w:sz="0" w:space="0" w:color="auto"/>
                    <w:right w:val="none" w:sz="0" w:space="0" w:color="auto"/>
                  </w:divBdr>
                </w:div>
                <w:div w:id="1987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vrc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2020-11-03T22:12:00Z</dcterms:created>
  <dcterms:modified xsi:type="dcterms:W3CDTF">2020-11-04T00:03:00Z</dcterms:modified>
</cp:coreProperties>
</file>